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3F1C97">
            <w:pPr>
              <w:pStyle w:val="ConsPlusTitlePage"/>
              <w:rPr>
                <w:sz w:val="20"/>
                <w:szCs w:val="20"/>
              </w:rPr>
            </w:pPr>
            <w:r>
              <w:rPr>
                <w:noProof/>
                <w:position w:val="-61"/>
                <w:sz w:val="20"/>
                <w:szCs w:val="20"/>
              </w:rPr>
              <w:drawing>
                <wp:inline distT="0" distB="0" distL="0" distR="0">
                  <wp:extent cx="3808095" cy="90297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095" cy="90297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0E3194">
            <w:pPr>
              <w:pStyle w:val="ConsPlusTitlePage"/>
              <w:jc w:val="center"/>
              <w:rPr>
                <w:sz w:val="32"/>
                <w:szCs w:val="32"/>
              </w:rPr>
            </w:pPr>
            <w:r>
              <w:rPr>
                <w:sz w:val="32"/>
                <w:szCs w:val="32"/>
              </w:rPr>
              <w:t>Закон Курской области от 13.06.2007 N 60-ЗКО</w:t>
            </w:r>
            <w:r>
              <w:rPr>
                <w:sz w:val="32"/>
                <w:szCs w:val="32"/>
              </w:rPr>
              <w:br/>
              <w:t>(ред. от 25.07.2022)</w:t>
            </w:r>
            <w:r>
              <w:rPr>
                <w:sz w:val="32"/>
                <w:szCs w:val="32"/>
              </w:rPr>
              <w:br/>
              <w:t>"О муниципальной службе в Курской области"</w:t>
            </w:r>
            <w:r>
              <w:rPr>
                <w:sz w:val="32"/>
                <w:szCs w:val="32"/>
              </w:rPr>
              <w:br/>
              <w:t>(принят Курской областной Думой 06.06.2007)</w:t>
            </w:r>
            <w:r>
              <w:rPr>
                <w:sz w:val="32"/>
                <w:szCs w:val="32"/>
              </w:rPr>
              <w:br/>
            </w:r>
            <w:r>
              <w:rPr>
                <w:sz w:val="32"/>
                <w:szCs w:val="32"/>
              </w:rPr>
              <w:t>(вместе с "Реестром должностей муниципальной службы в Курской области", "Типовыми квалификационными требованиями для замещения должностей муниципальной службы в соответствии с классификацией должностей муниципальной службы", "Типовым положением о проведени</w:t>
            </w:r>
            <w:r>
              <w:rPr>
                <w:sz w:val="32"/>
                <w:szCs w:val="32"/>
              </w:rPr>
              <w:t xml:space="preserve">и аттестации муниципальных служащих для замещения должностей муниципальной службы", "Положением о порядке присвоения и сохранения классных чинов муниципальной службы муниципальных служащих в Курской области", "Порядком осуществления проверки достоверности </w:t>
            </w:r>
            <w:r>
              <w:rPr>
                <w:sz w:val="32"/>
                <w:szCs w:val="32"/>
              </w:rPr>
              <w:t>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w:t>
            </w:r>
            <w:r>
              <w:rPr>
                <w:sz w:val="32"/>
                <w:szCs w:val="32"/>
              </w:rPr>
              <w:t xml:space="preserve">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0E319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08.06.2023</w:t>
            </w:r>
            <w:r>
              <w:rPr>
                <w:sz w:val="28"/>
                <w:szCs w:val="28"/>
              </w:rPr>
              <w:br/>
              <w:t> </w:t>
            </w:r>
          </w:p>
        </w:tc>
      </w:tr>
    </w:tbl>
    <w:p w:rsidR="00000000" w:rsidRDefault="000E3194">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E3194">
      <w:pPr>
        <w:pStyle w:val="ConsPlusNormal"/>
        <w:jc w:val="both"/>
        <w:outlineLvl w:val="0"/>
      </w:pPr>
    </w:p>
    <w:tbl>
      <w:tblPr>
        <w:tblW w:w="5000" w:type="pct"/>
        <w:tblCellMar>
          <w:left w:w="0" w:type="dxa"/>
          <w:right w:w="0" w:type="dxa"/>
        </w:tblCellMar>
        <w:tblLook w:val="0000"/>
      </w:tblPr>
      <w:tblGrid>
        <w:gridCol w:w="5103"/>
        <w:gridCol w:w="5104"/>
      </w:tblGrid>
      <w:tr w:rsidR="00000000">
        <w:tc>
          <w:tcPr>
            <w:tcW w:w="5103" w:type="dxa"/>
          </w:tcPr>
          <w:p w:rsidR="00000000" w:rsidRDefault="000E3194">
            <w:pPr>
              <w:pStyle w:val="ConsPlusNormal"/>
              <w:outlineLvl w:val="0"/>
            </w:pPr>
            <w:r>
              <w:t>13 июня 2007 года</w:t>
            </w:r>
          </w:p>
        </w:tc>
        <w:tc>
          <w:tcPr>
            <w:tcW w:w="5103" w:type="dxa"/>
          </w:tcPr>
          <w:p w:rsidR="00000000" w:rsidRDefault="000E3194">
            <w:pPr>
              <w:pStyle w:val="ConsPlusNormal"/>
              <w:jc w:val="right"/>
              <w:outlineLvl w:val="0"/>
            </w:pPr>
            <w:r>
              <w:t>N 60-ЗКО</w:t>
            </w:r>
          </w:p>
        </w:tc>
      </w:tr>
    </w:tbl>
    <w:p w:rsidR="00000000" w:rsidRDefault="000E3194">
      <w:pPr>
        <w:pStyle w:val="ConsPlusNormal"/>
        <w:pBdr>
          <w:top w:val="single" w:sz="6" w:space="0" w:color="auto"/>
        </w:pBdr>
        <w:spacing w:before="100" w:after="100"/>
        <w:jc w:val="both"/>
        <w:rPr>
          <w:sz w:val="2"/>
          <w:szCs w:val="2"/>
        </w:rPr>
      </w:pPr>
    </w:p>
    <w:p w:rsidR="00000000" w:rsidRDefault="000E3194">
      <w:pPr>
        <w:pStyle w:val="ConsPlusNormal"/>
        <w:jc w:val="center"/>
      </w:pPr>
    </w:p>
    <w:p w:rsidR="00000000" w:rsidRDefault="000E3194">
      <w:pPr>
        <w:pStyle w:val="ConsPlusTitle"/>
        <w:jc w:val="center"/>
      </w:pPr>
      <w:r>
        <w:t>КУРСКАЯ ОБЛАСТЬ</w:t>
      </w:r>
    </w:p>
    <w:p w:rsidR="00000000" w:rsidRDefault="000E3194">
      <w:pPr>
        <w:pStyle w:val="ConsPlusTitle"/>
        <w:jc w:val="center"/>
      </w:pPr>
    </w:p>
    <w:p w:rsidR="00000000" w:rsidRDefault="000E3194">
      <w:pPr>
        <w:pStyle w:val="ConsPlusTitle"/>
        <w:jc w:val="center"/>
      </w:pPr>
      <w:r>
        <w:t>ЗАКОН</w:t>
      </w:r>
    </w:p>
    <w:p w:rsidR="00000000" w:rsidRDefault="000E3194">
      <w:pPr>
        <w:pStyle w:val="ConsPlusTitle"/>
        <w:jc w:val="center"/>
      </w:pPr>
    </w:p>
    <w:p w:rsidR="00000000" w:rsidRDefault="000E3194">
      <w:pPr>
        <w:pStyle w:val="ConsPlusTitle"/>
        <w:jc w:val="center"/>
      </w:pPr>
      <w:r>
        <w:t>О МУНИЦИПАЛЬНОЙ СЛУЖБЕ В КУРСКОЙ ОБЛАСТИ</w:t>
      </w:r>
    </w:p>
    <w:p w:rsidR="00000000" w:rsidRDefault="000E3194">
      <w:pPr>
        <w:pStyle w:val="ConsPlusNormal"/>
        <w:ind w:firstLine="540"/>
        <w:jc w:val="both"/>
      </w:pPr>
    </w:p>
    <w:p w:rsidR="00000000" w:rsidRDefault="000E3194">
      <w:pPr>
        <w:pStyle w:val="ConsPlusNormal"/>
        <w:jc w:val="right"/>
      </w:pPr>
      <w:r>
        <w:t>Принят</w:t>
      </w:r>
    </w:p>
    <w:p w:rsidR="00000000" w:rsidRDefault="000E3194">
      <w:pPr>
        <w:pStyle w:val="ConsPlusNormal"/>
        <w:jc w:val="right"/>
      </w:pPr>
      <w:r>
        <w:t>Курской областной Думой</w:t>
      </w:r>
    </w:p>
    <w:p w:rsidR="00000000" w:rsidRDefault="000E3194">
      <w:pPr>
        <w:pStyle w:val="ConsPlusNormal"/>
        <w:jc w:val="right"/>
      </w:pPr>
      <w:r>
        <w:t>6 июня 2007 года</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(в ред. Законов Курской области</w:t>
            </w:r>
          </w:p>
          <w:p w:rsidR="00000000" w:rsidRDefault="000E3194">
            <w:pPr>
              <w:pStyle w:val="ConsPlusNormal"/>
              <w:jc w:val="center"/>
              <w:rPr>
                <w:color w:val="392C69"/>
              </w:rPr>
            </w:pPr>
            <w:r>
              <w:rPr>
                <w:color w:val="392C69"/>
              </w:rPr>
              <w:t xml:space="preserve">от 31.10.2007 </w:t>
            </w:r>
            <w:hyperlink r:id="rId9" w:history="1">
              <w:r>
                <w:rPr>
                  <w:color w:val="0000FF"/>
                </w:rPr>
                <w:t>N 109-ЗКО</w:t>
              </w:r>
            </w:hyperlink>
            <w:r>
              <w:rPr>
                <w:color w:val="392C69"/>
              </w:rPr>
              <w:t xml:space="preserve">, от 14.10.2008 </w:t>
            </w:r>
            <w:hyperlink r:id="rId10" w:history="1">
              <w:r>
                <w:rPr>
                  <w:color w:val="0000FF"/>
                </w:rPr>
                <w:t>N 71-ЗКО</w:t>
              </w:r>
            </w:hyperlink>
            <w:r>
              <w:rPr>
                <w:color w:val="392C69"/>
              </w:rPr>
              <w:t xml:space="preserve">, от 25.02.2009 </w:t>
            </w:r>
            <w:hyperlink r:id="rId11" w:history="1">
              <w:r>
                <w:rPr>
                  <w:color w:val="0000FF"/>
                </w:rPr>
                <w:t>N 5-ЗКО</w:t>
              </w:r>
            </w:hyperlink>
            <w:r>
              <w:rPr>
                <w:color w:val="392C69"/>
              </w:rPr>
              <w:t>,</w:t>
            </w:r>
          </w:p>
          <w:p w:rsidR="00000000" w:rsidRDefault="000E3194">
            <w:pPr>
              <w:pStyle w:val="ConsPlusNormal"/>
              <w:jc w:val="center"/>
              <w:rPr>
                <w:color w:val="392C69"/>
              </w:rPr>
            </w:pPr>
            <w:r>
              <w:rPr>
                <w:color w:val="392C69"/>
              </w:rPr>
              <w:t xml:space="preserve">от 15.05.2009 </w:t>
            </w:r>
            <w:hyperlink r:id="rId12" w:history="1">
              <w:r>
                <w:rPr>
                  <w:color w:val="0000FF"/>
                </w:rPr>
                <w:t>N 27-ЗКО</w:t>
              </w:r>
            </w:hyperlink>
            <w:r>
              <w:rPr>
                <w:color w:val="392C69"/>
              </w:rPr>
              <w:t xml:space="preserve">, от 27.11.2009 </w:t>
            </w:r>
            <w:hyperlink r:id="rId13" w:history="1">
              <w:r>
                <w:rPr>
                  <w:color w:val="0000FF"/>
                </w:rPr>
                <w:t>N 96-ЗКО</w:t>
              </w:r>
            </w:hyperlink>
            <w:r>
              <w:rPr>
                <w:color w:val="392C69"/>
              </w:rPr>
              <w:t xml:space="preserve">, от 27.11.2009 </w:t>
            </w:r>
            <w:hyperlink r:id="rId14" w:history="1">
              <w:r>
                <w:rPr>
                  <w:color w:val="0000FF"/>
                </w:rPr>
                <w:t>N 102-ЗКО</w:t>
              </w:r>
            </w:hyperlink>
            <w:r>
              <w:rPr>
                <w:color w:val="392C69"/>
              </w:rPr>
              <w:t>,</w:t>
            </w:r>
          </w:p>
          <w:p w:rsidR="00000000" w:rsidRDefault="000E3194">
            <w:pPr>
              <w:pStyle w:val="ConsPlusNormal"/>
              <w:jc w:val="center"/>
              <w:rPr>
                <w:color w:val="392C69"/>
              </w:rPr>
            </w:pPr>
            <w:r>
              <w:rPr>
                <w:color w:val="392C69"/>
              </w:rPr>
              <w:t xml:space="preserve">от 01.06.2010 </w:t>
            </w:r>
            <w:hyperlink r:id="rId15" w:history="1">
              <w:r>
                <w:rPr>
                  <w:color w:val="0000FF"/>
                </w:rPr>
                <w:t>N 42-ЗКО</w:t>
              </w:r>
            </w:hyperlink>
            <w:r>
              <w:rPr>
                <w:color w:val="392C69"/>
              </w:rPr>
              <w:t xml:space="preserve">, от 07.06.2010 </w:t>
            </w:r>
            <w:hyperlink r:id="rId16" w:history="1">
              <w:r>
                <w:rPr>
                  <w:color w:val="0000FF"/>
                </w:rPr>
                <w:t>N 46-ЗКО</w:t>
              </w:r>
            </w:hyperlink>
            <w:r>
              <w:rPr>
                <w:color w:val="392C69"/>
              </w:rPr>
              <w:t xml:space="preserve">, от 14.07.2010 </w:t>
            </w:r>
            <w:hyperlink r:id="rId17" w:history="1">
              <w:r>
                <w:rPr>
                  <w:color w:val="0000FF"/>
                </w:rPr>
                <w:t>N 49-ЗКО</w:t>
              </w:r>
            </w:hyperlink>
            <w:r>
              <w:rPr>
                <w:color w:val="392C69"/>
              </w:rPr>
              <w:t>,</w:t>
            </w:r>
          </w:p>
          <w:p w:rsidR="00000000" w:rsidRDefault="000E3194">
            <w:pPr>
              <w:pStyle w:val="ConsPlusNormal"/>
              <w:jc w:val="center"/>
              <w:rPr>
                <w:color w:val="392C69"/>
              </w:rPr>
            </w:pPr>
            <w:r>
              <w:rPr>
                <w:color w:val="392C69"/>
              </w:rPr>
              <w:t xml:space="preserve">от 25.02.2011 </w:t>
            </w:r>
            <w:hyperlink r:id="rId18" w:history="1">
              <w:r>
                <w:rPr>
                  <w:color w:val="0000FF"/>
                </w:rPr>
                <w:t>N 9-ЗКО</w:t>
              </w:r>
            </w:hyperlink>
            <w:r>
              <w:rPr>
                <w:color w:val="392C69"/>
              </w:rPr>
              <w:t xml:space="preserve">, от 21.06.2012 </w:t>
            </w:r>
            <w:hyperlink r:id="rId19" w:history="1">
              <w:r>
                <w:rPr>
                  <w:color w:val="0000FF"/>
                </w:rPr>
                <w:t>N 65-ЗКО</w:t>
              </w:r>
            </w:hyperlink>
            <w:r>
              <w:rPr>
                <w:color w:val="392C69"/>
              </w:rPr>
              <w:t xml:space="preserve">, от 28.03.2013 </w:t>
            </w:r>
            <w:hyperlink r:id="rId20" w:history="1">
              <w:r>
                <w:rPr>
                  <w:color w:val="0000FF"/>
                </w:rPr>
                <w:t>N 21-ЗКО</w:t>
              </w:r>
            </w:hyperlink>
            <w:r>
              <w:rPr>
                <w:color w:val="392C69"/>
              </w:rPr>
              <w:t>,</w:t>
            </w:r>
          </w:p>
          <w:p w:rsidR="00000000" w:rsidRDefault="000E3194">
            <w:pPr>
              <w:pStyle w:val="ConsPlusNormal"/>
              <w:jc w:val="center"/>
              <w:rPr>
                <w:color w:val="392C69"/>
              </w:rPr>
            </w:pPr>
            <w:r>
              <w:rPr>
                <w:color w:val="392C69"/>
              </w:rPr>
              <w:t xml:space="preserve">от 25.09.2014 </w:t>
            </w:r>
            <w:hyperlink r:id="rId21" w:history="1">
              <w:r>
                <w:rPr>
                  <w:color w:val="0000FF"/>
                </w:rPr>
                <w:t>N 55-ЗКО</w:t>
              </w:r>
            </w:hyperlink>
            <w:r>
              <w:rPr>
                <w:color w:val="392C69"/>
              </w:rPr>
              <w:t xml:space="preserve">, от 30.11.2015 </w:t>
            </w:r>
            <w:hyperlink r:id="rId22" w:history="1">
              <w:r>
                <w:rPr>
                  <w:color w:val="0000FF"/>
                </w:rPr>
                <w:t>N 114-ЗКО</w:t>
              </w:r>
            </w:hyperlink>
            <w:r>
              <w:rPr>
                <w:color w:val="392C69"/>
              </w:rPr>
              <w:t xml:space="preserve">, от 31.03.2016 </w:t>
            </w:r>
            <w:hyperlink r:id="rId23" w:history="1">
              <w:r>
                <w:rPr>
                  <w:color w:val="0000FF"/>
                </w:rPr>
                <w:t>N 18-ЗКО</w:t>
              </w:r>
            </w:hyperlink>
            <w:r>
              <w:rPr>
                <w:color w:val="392C69"/>
              </w:rPr>
              <w:t>,</w:t>
            </w:r>
          </w:p>
          <w:p w:rsidR="00000000" w:rsidRDefault="000E3194">
            <w:pPr>
              <w:pStyle w:val="ConsPlusNormal"/>
              <w:jc w:val="center"/>
              <w:rPr>
                <w:color w:val="392C69"/>
              </w:rPr>
            </w:pPr>
            <w:r>
              <w:rPr>
                <w:color w:val="392C69"/>
              </w:rPr>
              <w:t>от 23.</w:t>
            </w:r>
            <w:r>
              <w:rPr>
                <w:color w:val="392C69"/>
              </w:rPr>
              <w:t xml:space="preserve">08.2016 </w:t>
            </w:r>
            <w:hyperlink r:id="rId24" w:history="1">
              <w:r>
                <w:rPr>
                  <w:color w:val="0000FF"/>
                </w:rPr>
                <w:t>N 60-ЗКО</w:t>
              </w:r>
            </w:hyperlink>
            <w:r>
              <w:rPr>
                <w:color w:val="392C69"/>
              </w:rPr>
              <w:t xml:space="preserve">, от 01.02.2017 </w:t>
            </w:r>
            <w:hyperlink r:id="rId25" w:history="1">
              <w:r>
                <w:rPr>
                  <w:color w:val="0000FF"/>
                </w:rPr>
                <w:t>N 2-ЗКО</w:t>
              </w:r>
            </w:hyperlink>
            <w:r>
              <w:rPr>
                <w:color w:val="392C69"/>
              </w:rPr>
              <w:t xml:space="preserve">, от 12.12.2017 </w:t>
            </w:r>
            <w:hyperlink r:id="rId26" w:history="1">
              <w:r>
                <w:rPr>
                  <w:color w:val="0000FF"/>
                </w:rPr>
                <w:t>N 95-ЗКО</w:t>
              </w:r>
            </w:hyperlink>
            <w:r>
              <w:rPr>
                <w:color w:val="392C69"/>
              </w:rPr>
              <w:t>,</w:t>
            </w:r>
          </w:p>
          <w:p w:rsidR="00000000" w:rsidRDefault="000E3194">
            <w:pPr>
              <w:pStyle w:val="ConsPlusNormal"/>
              <w:jc w:val="center"/>
              <w:rPr>
                <w:color w:val="392C69"/>
              </w:rPr>
            </w:pPr>
            <w:r>
              <w:rPr>
                <w:color w:val="392C69"/>
              </w:rPr>
              <w:t xml:space="preserve">от 27.02.2018 </w:t>
            </w:r>
            <w:hyperlink r:id="rId27" w:history="1">
              <w:r>
                <w:rPr>
                  <w:color w:val="0000FF"/>
                </w:rPr>
                <w:t>N 9-ЗКО</w:t>
              </w:r>
            </w:hyperlink>
            <w:r>
              <w:rPr>
                <w:color w:val="392C69"/>
              </w:rPr>
              <w:t xml:space="preserve">, от 20.08.2021 </w:t>
            </w:r>
            <w:hyperlink r:id="rId28" w:history="1">
              <w:r>
                <w:rPr>
                  <w:color w:val="0000FF"/>
                </w:rPr>
                <w:t>N 66-ЗКО</w:t>
              </w:r>
            </w:hyperlink>
            <w:r>
              <w:rPr>
                <w:color w:val="392C69"/>
              </w:rPr>
              <w:t xml:space="preserve">, от 02.03.2022 </w:t>
            </w:r>
            <w:hyperlink r:id="rId29" w:history="1">
              <w:r>
                <w:rPr>
                  <w:color w:val="0000FF"/>
                </w:rPr>
                <w:t>N 9-ЗКО</w:t>
              </w:r>
            </w:hyperlink>
            <w:r>
              <w:rPr>
                <w:color w:val="392C69"/>
              </w:rPr>
              <w:t>,</w:t>
            </w:r>
          </w:p>
          <w:p w:rsidR="00000000" w:rsidRDefault="000E3194">
            <w:pPr>
              <w:pStyle w:val="ConsPlusNormal"/>
              <w:jc w:val="center"/>
              <w:rPr>
                <w:color w:val="392C69"/>
              </w:rPr>
            </w:pPr>
            <w:r>
              <w:rPr>
                <w:color w:val="392C69"/>
              </w:rPr>
              <w:t xml:space="preserve">от 25.07.2022 </w:t>
            </w:r>
            <w:hyperlink r:id="rId30" w:history="1">
              <w:r>
                <w:rPr>
                  <w:color w:val="0000FF"/>
                </w:rPr>
                <w:t>N 51-ЗКО</w:t>
              </w:r>
            </w:hyperlink>
            <w:r>
              <w:rPr>
                <w:color w:val="392C69"/>
              </w:rPr>
              <w:t>)</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ind w:firstLine="540"/>
        <w:jc w:val="both"/>
      </w:pPr>
    </w:p>
    <w:p w:rsidR="00000000" w:rsidRDefault="000E3194">
      <w:pPr>
        <w:pStyle w:val="ConsPlusNormal"/>
        <w:ind w:firstLine="540"/>
        <w:jc w:val="both"/>
      </w:pPr>
      <w:r>
        <w:t xml:space="preserve">Настоящий Закон в случаях и в пределах, установленных Федеральным </w:t>
      </w:r>
      <w:hyperlink r:id="rId31" w:history="1">
        <w:r>
          <w:rPr>
            <w:color w:val="0000FF"/>
          </w:rPr>
          <w:t>законом</w:t>
        </w:r>
      </w:hyperlink>
      <w:r>
        <w:t xml:space="preserve"> от 2 марта 2007 года N 25-ФЗ "О муниципальной службе в Российской Федерации", иными федеральными </w:t>
      </w:r>
      <w:hyperlink r:id="rId32" w:history="1">
        <w:r>
          <w:rPr>
            <w:color w:val="0000FF"/>
          </w:rPr>
          <w:t>законами</w:t>
        </w:r>
      </w:hyperlink>
      <w:r>
        <w:t>, определяет особенности муниципальной службы в Курской области. Настоящим Законом не определяется статус депутатов, членов выборных органов местного самоуправления, выборных долж</w:t>
      </w:r>
      <w:r>
        <w:t>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в соответствии с федеральным законодательст</w:t>
      </w:r>
      <w:r>
        <w:t>вом являются лицами, замещающими муниципальные должности, и не являются муниципальными служащими.</w:t>
      </w:r>
    </w:p>
    <w:p w:rsidR="00000000" w:rsidRDefault="000E3194">
      <w:pPr>
        <w:pStyle w:val="ConsPlusNormal"/>
        <w:ind w:firstLine="540"/>
        <w:jc w:val="both"/>
      </w:pPr>
    </w:p>
    <w:p w:rsidR="00000000" w:rsidRDefault="000E3194">
      <w:pPr>
        <w:pStyle w:val="ConsPlusTitle"/>
        <w:ind w:firstLine="540"/>
        <w:jc w:val="both"/>
        <w:outlineLvl w:val="1"/>
      </w:pPr>
      <w:r>
        <w:t>Статья 1. Реестр должностей муниципальной службы в Курской области</w:t>
      </w:r>
    </w:p>
    <w:p w:rsidR="00000000" w:rsidRDefault="000E3194">
      <w:pPr>
        <w:pStyle w:val="ConsPlusNormal"/>
        <w:ind w:firstLine="540"/>
        <w:jc w:val="both"/>
      </w:pPr>
    </w:p>
    <w:p w:rsidR="00000000" w:rsidRDefault="000E3194">
      <w:pPr>
        <w:pStyle w:val="ConsPlusNormal"/>
        <w:ind w:firstLine="540"/>
        <w:jc w:val="both"/>
      </w:pPr>
      <w:r>
        <w:t xml:space="preserve">1. В соответствии с федеральным </w:t>
      </w:r>
      <w:hyperlink r:id="rId33" w:history="1">
        <w:r>
          <w:rPr>
            <w:color w:val="0000FF"/>
          </w:rPr>
          <w:t>законодательством</w:t>
        </w:r>
      </w:hyperlink>
      <w:r>
        <w:t xml:space="preserve"> 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w:t>
      </w:r>
      <w:r>
        <w:t xml:space="preserve">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00000" w:rsidRDefault="000E3194">
      <w:pPr>
        <w:pStyle w:val="ConsPlusNormal"/>
        <w:spacing w:before="240"/>
        <w:ind w:firstLine="540"/>
        <w:jc w:val="both"/>
      </w:pPr>
      <w:r>
        <w:t>2. Должности муниципальной службы в Курской области устанавливаются муниципальными правовыми акта</w:t>
      </w:r>
      <w:r>
        <w:t xml:space="preserve">ми в соответствии с </w:t>
      </w:r>
      <w:hyperlink w:anchor="Par289" w:tooltip="РЕЕСТР" w:history="1">
        <w:r>
          <w:rPr>
            <w:color w:val="0000FF"/>
          </w:rPr>
          <w:t>реестром</w:t>
        </w:r>
      </w:hyperlink>
      <w:r>
        <w:t xml:space="preserve"> должностей муниципальной службы в Курской области, утвержденным приложением N 1 к настоящему Закону.</w:t>
      </w:r>
    </w:p>
    <w:p w:rsidR="00000000" w:rsidRDefault="000E3194">
      <w:pPr>
        <w:pStyle w:val="ConsPlusNormal"/>
        <w:spacing w:before="240"/>
        <w:ind w:firstLine="540"/>
        <w:jc w:val="both"/>
      </w:pPr>
      <w:r>
        <w:lastRenderedPageBreak/>
        <w:t>3. Наименования должностей муниципальной службы в органах местного самоуправления должны со</w:t>
      </w:r>
      <w:r>
        <w:t xml:space="preserve">ответствовать наименованиям должностей, включенных в </w:t>
      </w:r>
      <w:hyperlink w:anchor="Par289" w:tooltip="РЕЕСТР" w:history="1">
        <w:r>
          <w:rPr>
            <w:color w:val="0000FF"/>
          </w:rPr>
          <w:t>реестр</w:t>
        </w:r>
      </w:hyperlink>
      <w:r>
        <w:t xml:space="preserve"> должностей муниципальной службы в Курской области. Допускается двойное наименование должности муниципальной службы в случае, если:</w:t>
      </w:r>
    </w:p>
    <w:p w:rsidR="00000000" w:rsidRDefault="000E3194">
      <w:pPr>
        <w:pStyle w:val="ConsPlusNormal"/>
        <w:spacing w:before="240"/>
        <w:ind w:firstLine="540"/>
        <w:jc w:val="both"/>
      </w:pPr>
      <w:r>
        <w:t>1) заместитель руководителя ор</w:t>
      </w:r>
      <w:r>
        <w:t>гана местного самоуправления является руководителем структурного подразделения этого органа;</w:t>
      </w:r>
    </w:p>
    <w:p w:rsidR="00000000" w:rsidRDefault="000E3194">
      <w:pPr>
        <w:pStyle w:val="ConsPlusNormal"/>
        <w:spacing w:before="24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r>
        <w:t>;</w:t>
      </w:r>
    </w:p>
    <w:p w:rsidR="00000000" w:rsidRDefault="000E3194">
      <w:pPr>
        <w:pStyle w:val="ConsPlusNormal"/>
        <w:spacing w:before="240"/>
        <w:ind w:firstLine="540"/>
        <w:jc w:val="both"/>
      </w:pPr>
      <w:r>
        <w:t>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главным бухгалтером или его заместителем.</w:t>
      </w:r>
    </w:p>
    <w:p w:rsidR="00000000" w:rsidRDefault="000E3194">
      <w:pPr>
        <w:pStyle w:val="ConsPlusNormal"/>
        <w:ind w:firstLine="540"/>
        <w:jc w:val="both"/>
      </w:pPr>
    </w:p>
    <w:p w:rsidR="00000000" w:rsidRDefault="000E3194">
      <w:pPr>
        <w:pStyle w:val="ConsPlusTitle"/>
        <w:ind w:firstLine="540"/>
        <w:jc w:val="both"/>
        <w:outlineLvl w:val="1"/>
      </w:pPr>
      <w:r>
        <w:t>Статья 2. Соотношение должностей муниципальной службы и должностей государственной гражданской службы Курской области</w:t>
      </w:r>
    </w:p>
    <w:p w:rsidR="00000000" w:rsidRDefault="000E3194">
      <w:pPr>
        <w:pStyle w:val="ConsPlusNormal"/>
        <w:ind w:firstLine="540"/>
        <w:jc w:val="both"/>
      </w:pPr>
    </w:p>
    <w:p w:rsidR="00000000" w:rsidRDefault="000E3194">
      <w:pPr>
        <w:pStyle w:val="ConsPlusNormal"/>
        <w:ind w:firstLine="540"/>
        <w:jc w:val="both"/>
      </w:pPr>
      <w:r>
        <w:t xml:space="preserve">1. </w:t>
      </w:r>
      <w:hyperlink r:id="rId34" w:history="1">
        <w:r>
          <w:rPr>
            <w:color w:val="0000FF"/>
          </w:rPr>
          <w:t>Соотношение</w:t>
        </w:r>
      </w:hyperlink>
      <w:r>
        <w:t xml:space="preserve"> должностей м</w:t>
      </w:r>
      <w:r>
        <w:t>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осуществляется в целя</w:t>
      </w:r>
      <w:r>
        <w:t>х определения размера пенсии за выслугу лет муниципального служащего.</w:t>
      </w:r>
    </w:p>
    <w:p w:rsidR="00000000" w:rsidRDefault="000E3194">
      <w:pPr>
        <w:pStyle w:val="ConsPlusNormal"/>
        <w:spacing w:before="240"/>
        <w:ind w:firstLine="540"/>
        <w:jc w:val="both"/>
      </w:pPr>
      <w:r>
        <w:t xml:space="preserve">2. </w:t>
      </w:r>
      <w:hyperlink w:anchor="Par404" w:tooltip="СООТНОШЕНИЕ" w:history="1">
        <w:r>
          <w:rPr>
            <w:color w:val="0000FF"/>
          </w:rPr>
          <w:t>Соотношение</w:t>
        </w:r>
      </w:hyperlink>
      <w:r>
        <w:t xml:space="preserve"> должностей муниципальной службы и должностей государственной гражданской службы Курской области устанавливается согласно приложению</w:t>
      </w:r>
      <w:r>
        <w:t xml:space="preserve"> N 2 к настоящему Закону.</w:t>
      </w:r>
    </w:p>
    <w:p w:rsidR="00000000" w:rsidRDefault="000E3194">
      <w:pPr>
        <w:pStyle w:val="ConsPlusNormal"/>
        <w:ind w:firstLine="540"/>
        <w:jc w:val="both"/>
      </w:pPr>
    </w:p>
    <w:p w:rsidR="00000000" w:rsidRDefault="000E3194">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000000" w:rsidRDefault="000E3194">
      <w:pPr>
        <w:pStyle w:val="ConsPlusNormal"/>
        <w:ind w:firstLine="540"/>
        <w:jc w:val="both"/>
      </w:pPr>
      <w:r>
        <w:t xml:space="preserve">(в ред. </w:t>
      </w:r>
      <w:hyperlink r:id="rId35" w:history="1">
        <w:r>
          <w:rPr>
            <w:color w:val="0000FF"/>
          </w:rPr>
          <w:t>Закона</w:t>
        </w:r>
      </w:hyperlink>
      <w:r>
        <w:t xml:space="preserve"> Курской о</w:t>
      </w:r>
      <w:r>
        <w:t>бласти от 01.02.2017 N 2-ЗКО)</w:t>
      </w:r>
    </w:p>
    <w:p w:rsidR="00000000" w:rsidRDefault="000E3194">
      <w:pPr>
        <w:pStyle w:val="ConsPlusNormal"/>
        <w:ind w:firstLine="540"/>
        <w:jc w:val="both"/>
      </w:pPr>
    </w:p>
    <w:p w:rsidR="00000000" w:rsidRDefault="000E3194">
      <w:pPr>
        <w:pStyle w:val="ConsPlusNormal"/>
        <w:ind w:firstLine="540"/>
        <w:jc w:val="both"/>
      </w:pPr>
      <w:r>
        <w:t xml:space="preserve">Типовые квалификационные </w:t>
      </w:r>
      <w:hyperlink w:anchor="Par502" w:tooltip="ТИПОВЫЕ КВАЛИФИКАЦИОННЫЕ ТРЕБОВАНИЯ" w:history="1">
        <w:r>
          <w:rPr>
            <w:color w:val="0000FF"/>
          </w:rPr>
          <w:t>требования</w:t>
        </w:r>
      </w:hyperlink>
      <w:r>
        <w:t xml:space="preserve"> для замещения должностей муниципальной службы определяются согласно приложению N 3 к настоящему Закону в соответствии с класс</w:t>
      </w:r>
      <w:r>
        <w:t>ификацией должностей муниципальной службы.</w:t>
      </w:r>
    </w:p>
    <w:p w:rsidR="00000000" w:rsidRDefault="000E3194">
      <w:pPr>
        <w:pStyle w:val="ConsPlusNormal"/>
        <w:ind w:firstLine="540"/>
        <w:jc w:val="both"/>
      </w:pPr>
    </w:p>
    <w:p w:rsidR="00000000" w:rsidRDefault="000E3194">
      <w:pPr>
        <w:pStyle w:val="ConsPlusTitle"/>
        <w:ind w:firstLine="540"/>
        <w:jc w:val="both"/>
        <w:outlineLvl w:val="1"/>
      </w:pPr>
      <w:bookmarkStart w:id="0" w:name="Par45"/>
      <w:bookmarkEnd w:id="0"/>
      <w:r>
        <w:t>Статья 4. Аттестация муниципального служащего</w:t>
      </w:r>
    </w:p>
    <w:p w:rsidR="00000000" w:rsidRDefault="000E3194">
      <w:pPr>
        <w:pStyle w:val="ConsPlusNormal"/>
        <w:ind w:firstLine="540"/>
        <w:jc w:val="both"/>
      </w:pPr>
    </w:p>
    <w:p w:rsidR="00000000" w:rsidRDefault="000E3194">
      <w:pPr>
        <w:pStyle w:val="ConsPlusNormal"/>
        <w:ind w:firstLine="540"/>
        <w:jc w:val="both"/>
      </w:pPr>
      <w:r>
        <w:t>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w:t>
      </w:r>
      <w:r>
        <w:t xml:space="preserve"> проведении аттестации муниципальных служащих, утверждаемым муниципальным правовым актом в соответствии с </w:t>
      </w:r>
      <w:hyperlink w:anchor="Par526" w:tooltip="ТИПОВОЕ ПОЛОЖЕНИЕ" w:history="1">
        <w:r>
          <w:rPr>
            <w:color w:val="0000FF"/>
          </w:rPr>
          <w:t>Типовым положением</w:t>
        </w:r>
      </w:hyperlink>
      <w:r>
        <w:t xml:space="preserve"> о проведении аттестации муниципальных служащих согласно приложению N 4 к настоящему З</w:t>
      </w:r>
      <w:r>
        <w:t>акону.</w:t>
      </w:r>
    </w:p>
    <w:p w:rsidR="00000000" w:rsidRDefault="000E3194">
      <w:pPr>
        <w:pStyle w:val="ConsPlusNormal"/>
        <w:ind w:firstLine="540"/>
        <w:jc w:val="both"/>
      </w:pPr>
    </w:p>
    <w:p w:rsidR="00000000" w:rsidRDefault="000E3194">
      <w:pPr>
        <w:pStyle w:val="ConsPlusTitle"/>
        <w:ind w:firstLine="540"/>
        <w:jc w:val="both"/>
        <w:outlineLvl w:val="1"/>
      </w:pPr>
      <w:bookmarkStart w:id="1" w:name="Par49"/>
      <w:bookmarkEnd w:id="1"/>
      <w:r>
        <w:t>Статья 4.1. Классные чины муниципальных служащих</w:t>
      </w:r>
    </w:p>
    <w:p w:rsidR="00000000" w:rsidRDefault="000E3194">
      <w:pPr>
        <w:pStyle w:val="ConsPlusNormal"/>
        <w:ind w:firstLine="540"/>
        <w:jc w:val="both"/>
      </w:pPr>
      <w:r>
        <w:t xml:space="preserve">(введена </w:t>
      </w:r>
      <w:hyperlink r:id="rId36" w:history="1">
        <w:r>
          <w:rPr>
            <w:color w:val="0000FF"/>
          </w:rPr>
          <w:t>Законом</w:t>
        </w:r>
      </w:hyperlink>
      <w:r>
        <w:t xml:space="preserve"> Курской области от 27.11.2009 N 102-ЗКО)</w:t>
      </w:r>
    </w:p>
    <w:p w:rsidR="00000000" w:rsidRDefault="000E3194">
      <w:pPr>
        <w:pStyle w:val="ConsPlusNormal"/>
        <w:ind w:firstLine="540"/>
        <w:jc w:val="both"/>
      </w:pPr>
    </w:p>
    <w:p w:rsidR="00000000" w:rsidRDefault="000E3194">
      <w:pPr>
        <w:pStyle w:val="ConsPlusNormal"/>
        <w:ind w:firstLine="540"/>
        <w:jc w:val="both"/>
      </w:pPr>
      <w:r>
        <w:lastRenderedPageBreak/>
        <w:t xml:space="preserve">1. Классные чины </w:t>
      </w:r>
      <w:r>
        <w:t>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000000" w:rsidRDefault="000E3194">
      <w:pPr>
        <w:pStyle w:val="ConsPlusNormal"/>
        <w:spacing w:before="240"/>
        <w:ind w:firstLine="540"/>
        <w:jc w:val="both"/>
      </w:pPr>
      <w:r>
        <w:t xml:space="preserve">2. Муниципальным служащим, замещающим должности муниципальной службы на определенный </w:t>
      </w:r>
      <w:r>
        <w:t>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w:t>
      </w:r>
      <w:r>
        <w:t>иципального органа.</w:t>
      </w:r>
    </w:p>
    <w:p w:rsidR="00000000" w:rsidRDefault="000E3194">
      <w:pPr>
        <w:pStyle w:val="ConsPlusNormal"/>
        <w:spacing w:before="24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w:t>
      </w:r>
      <w:r>
        <w:t>лужбы.</w:t>
      </w:r>
    </w:p>
    <w:p w:rsidR="00000000" w:rsidRDefault="000E3194">
      <w:pPr>
        <w:pStyle w:val="ConsPlusNormal"/>
        <w:spacing w:before="240"/>
        <w:ind w:firstLine="540"/>
        <w:jc w:val="both"/>
      </w:pPr>
      <w:r>
        <w:t>Порядок проведения квалификационного экзамена определяется муниципальным правовым актом органа местного самоуправления.</w:t>
      </w:r>
    </w:p>
    <w:p w:rsidR="00000000" w:rsidRDefault="000E3194">
      <w:pPr>
        <w:pStyle w:val="ConsPlusNormal"/>
        <w:spacing w:before="240"/>
        <w:ind w:firstLine="540"/>
        <w:jc w:val="both"/>
      </w:pPr>
      <w:r>
        <w:t>Днем присвоения классного чина муниципальному служащему считается день сдачи квалификационного экзамена.</w:t>
      </w:r>
    </w:p>
    <w:p w:rsidR="00000000" w:rsidRDefault="000E3194">
      <w:pPr>
        <w:pStyle w:val="ConsPlusNormal"/>
        <w:jc w:val="both"/>
      </w:pPr>
      <w:r>
        <w:t xml:space="preserve">(часть 2 в ред. </w:t>
      </w:r>
      <w:hyperlink r:id="rId37" w:history="1">
        <w:r>
          <w:rPr>
            <w:color w:val="0000FF"/>
          </w:rPr>
          <w:t>Закона</w:t>
        </w:r>
      </w:hyperlink>
      <w:r>
        <w:t xml:space="preserve"> Курской области от 28.03.2013 N 21-ЗКО)</w:t>
      </w:r>
    </w:p>
    <w:p w:rsidR="00000000" w:rsidRDefault="000E3194">
      <w:pPr>
        <w:pStyle w:val="ConsPlusNormal"/>
        <w:spacing w:before="240"/>
        <w:ind w:firstLine="540"/>
        <w:jc w:val="both"/>
      </w:pPr>
      <w:r>
        <w:t>2.1. Классный чин присваивается муниципальному служащему муниципальным правовым актом представителя нани</w:t>
      </w:r>
      <w:r>
        <w:t>мателя (работодателя).</w:t>
      </w:r>
    </w:p>
    <w:p w:rsidR="00000000" w:rsidRDefault="000E3194">
      <w:pPr>
        <w:pStyle w:val="ConsPlusNormal"/>
        <w:jc w:val="both"/>
      </w:pPr>
      <w:r>
        <w:t xml:space="preserve">(часть 2.1 введена </w:t>
      </w:r>
      <w:hyperlink r:id="rId38" w:history="1">
        <w:r>
          <w:rPr>
            <w:color w:val="0000FF"/>
          </w:rPr>
          <w:t>Законом</w:t>
        </w:r>
      </w:hyperlink>
      <w:r>
        <w:t xml:space="preserve"> Курской области от 28.03.2013 N 21-ЗКО)</w:t>
      </w:r>
    </w:p>
    <w:p w:rsidR="00000000" w:rsidRDefault="000E3194">
      <w:pPr>
        <w:pStyle w:val="ConsPlusNormal"/>
        <w:spacing w:before="240"/>
        <w:ind w:firstLine="540"/>
        <w:jc w:val="both"/>
      </w:pPr>
      <w:r>
        <w:t>3. Муниципальным служащим, замещающим дол</w:t>
      </w:r>
      <w:r>
        <w:t>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000000" w:rsidRDefault="000E3194">
      <w:pPr>
        <w:pStyle w:val="ConsPlusNormal"/>
        <w:spacing w:before="240"/>
        <w:ind w:firstLine="540"/>
        <w:jc w:val="both"/>
      </w:pPr>
      <w:r>
        <w:t>4. Муниципальным служащим, замещающим должности муниципальной службы главной группы, присваиваетс</w:t>
      </w:r>
      <w:r>
        <w:t>я классный чин муниципальной службы - муниципальный советник 1-го, 2-го или 3-го класса.</w:t>
      </w:r>
    </w:p>
    <w:p w:rsidR="00000000" w:rsidRDefault="000E3194">
      <w:pPr>
        <w:pStyle w:val="ConsPlusNormal"/>
        <w:spacing w:before="240"/>
        <w:ind w:firstLine="540"/>
        <w:jc w:val="both"/>
      </w:pPr>
      <w: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w:t>
      </w:r>
      <w:r>
        <w:t>го, 2-го или 3-го класса.</w:t>
      </w:r>
    </w:p>
    <w:p w:rsidR="00000000" w:rsidRDefault="000E3194">
      <w:pPr>
        <w:pStyle w:val="ConsPlusNormal"/>
        <w:spacing w:before="240"/>
        <w:ind w:firstLine="540"/>
        <w:jc w:val="both"/>
      </w:pPr>
      <w: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000000" w:rsidRDefault="000E3194">
      <w:pPr>
        <w:pStyle w:val="ConsPlusNormal"/>
        <w:spacing w:before="240"/>
        <w:ind w:firstLine="540"/>
        <w:jc w:val="both"/>
      </w:pPr>
      <w:r>
        <w:t>7. Муниципальным служащим, замещающим</w:t>
      </w:r>
      <w:r>
        <w:t xml:space="preserve">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000000" w:rsidRDefault="000E3194">
      <w:pPr>
        <w:pStyle w:val="ConsPlusNormal"/>
        <w:spacing w:before="240"/>
        <w:ind w:firstLine="540"/>
        <w:jc w:val="both"/>
      </w:pPr>
      <w:r>
        <w:t>8. Присвоение классных чинов муниципальным служащим производится представителем нанимателя (работод</w:t>
      </w:r>
      <w:r>
        <w:t xml:space="preserve">ателем) в соответствии с </w:t>
      </w:r>
      <w:hyperlink w:anchor="Par619" w:tooltip="ПОЛОЖЕНИЕ" w:history="1">
        <w:r>
          <w:rPr>
            <w:color w:val="0000FF"/>
          </w:rPr>
          <w:t>Положением</w:t>
        </w:r>
      </w:hyperlink>
      <w:r>
        <w:t xml:space="preserve"> о порядке присвоения и сохранения классных чинов муниципальной службы муниципальных служащих в Курской области согласно </w:t>
      </w:r>
      <w:r>
        <w:lastRenderedPageBreak/>
        <w:t>приложению N 5 к настоящему Закону.</w:t>
      </w:r>
    </w:p>
    <w:p w:rsidR="00000000" w:rsidRDefault="000E3194">
      <w:pPr>
        <w:pStyle w:val="ConsPlusNormal"/>
        <w:ind w:firstLine="540"/>
        <w:jc w:val="both"/>
      </w:pPr>
    </w:p>
    <w:p w:rsidR="00000000" w:rsidRDefault="000E3194">
      <w:pPr>
        <w:pStyle w:val="ConsPlusTitle"/>
        <w:ind w:firstLine="540"/>
        <w:jc w:val="both"/>
        <w:outlineLvl w:val="1"/>
      </w:pPr>
      <w:r>
        <w:t>Статья 5. Порядок и услов</w:t>
      </w:r>
      <w:r>
        <w:t>ия предоставления муниципальному служащему ежегодного дополнительного оплачиваемого отпуска за выслугу лет</w:t>
      </w:r>
    </w:p>
    <w:p w:rsidR="00000000" w:rsidRDefault="000E3194">
      <w:pPr>
        <w:pStyle w:val="ConsPlusNormal"/>
        <w:ind w:firstLine="540"/>
        <w:jc w:val="both"/>
      </w:pPr>
      <w:r>
        <w:t xml:space="preserve">(в ред. </w:t>
      </w:r>
      <w:hyperlink r:id="rId39" w:history="1">
        <w:r>
          <w:rPr>
            <w:color w:val="0000FF"/>
          </w:rPr>
          <w:t>Закона</w:t>
        </w:r>
      </w:hyperlink>
      <w:r>
        <w:t xml:space="preserve"> Курской области от 01</w:t>
      </w:r>
      <w:r>
        <w:t>.02.2017 N 2-ЗКО)</w:t>
      </w:r>
    </w:p>
    <w:p w:rsidR="00000000" w:rsidRDefault="000E3194">
      <w:pPr>
        <w:pStyle w:val="ConsPlusNormal"/>
        <w:ind w:firstLine="540"/>
        <w:jc w:val="both"/>
      </w:pPr>
    </w:p>
    <w:p w:rsidR="00000000" w:rsidRDefault="000E3194">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000000" w:rsidRDefault="000E3194">
      <w:pPr>
        <w:pStyle w:val="ConsPlusNormal"/>
        <w:spacing w:before="240"/>
        <w:ind w:firstLine="540"/>
        <w:jc w:val="both"/>
      </w:pPr>
      <w:r>
        <w:t>1) при стаже муниципальной службы от 1 года до 5 лет - 1 календарный день;</w:t>
      </w:r>
    </w:p>
    <w:p w:rsidR="00000000" w:rsidRDefault="000E3194">
      <w:pPr>
        <w:pStyle w:val="ConsPlusNormal"/>
        <w:spacing w:before="240"/>
        <w:ind w:firstLine="540"/>
        <w:jc w:val="both"/>
      </w:pPr>
      <w:r>
        <w:t>2) при стаже муниципальной службы от 5</w:t>
      </w:r>
      <w:r>
        <w:t xml:space="preserve"> до 10 лет - 5 календарных дней;</w:t>
      </w:r>
    </w:p>
    <w:p w:rsidR="00000000" w:rsidRDefault="000E3194">
      <w:pPr>
        <w:pStyle w:val="ConsPlusNormal"/>
        <w:spacing w:before="240"/>
        <w:ind w:firstLine="540"/>
        <w:jc w:val="both"/>
      </w:pPr>
      <w:r>
        <w:t>3) при стаже муниципальной службы от 10 до 15 лет - 7 календарных дней;</w:t>
      </w:r>
    </w:p>
    <w:p w:rsidR="00000000" w:rsidRDefault="000E3194">
      <w:pPr>
        <w:pStyle w:val="ConsPlusNormal"/>
        <w:spacing w:before="240"/>
        <w:ind w:firstLine="540"/>
        <w:jc w:val="both"/>
      </w:pPr>
      <w:r>
        <w:t>4) при стаже муниципальной службы 15 лет и более - 10 календарных дней.</w:t>
      </w:r>
    </w:p>
    <w:p w:rsidR="00000000" w:rsidRDefault="000E3194">
      <w:pPr>
        <w:pStyle w:val="ConsPlusNormal"/>
        <w:spacing w:before="240"/>
        <w:ind w:firstLine="540"/>
        <w:jc w:val="both"/>
      </w:pPr>
      <w:r>
        <w:t>2. При исчислении общей продолжительности ежегодного оплачиваемого отпуска ежег</w:t>
      </w:r>
      <w:r>
        <w:t>одный основной оплачиваемый отпуск суммируется с ежегодным дополнительным оплачиваемым отпуском за выслугу лет.</w:t>
      </w:r>
    </w:p>
    <w:p w:rsidR="00000000" w:rsidRDefault="000E3194">
      <w:pPr>
        <w:pStyle w:val="ConsPlusNormal"/>
        <w:ind w:firstLine="540"/>
        <w:jc w:val="both"/>
      </w:pPr>
    </w:p>
    <w:p w:rsidR="00000000" w:rsidRDefault="000E3194">
      <w:pPr>
        <w:pStyle w:val="ConsPlusTitle"/>
        <w:ind w:firstLine="540"/>
        <w:jc w:val="both"/>
        <w:outlineLvl w:val="1"/>
      </w:pPr>
      <w:r>
        <w:t>Статья 6. Оплата труда муниципального служащего</w:t>
      </w:r>
    </w:p>
    <w:p w:rsidR="00000000" w:rsidRDefault="000E3194">
      <w:pPr>
        <w:pStyle w:val="ConsPlusNormal"/>
        <w:ind w:firstLine="540"/>
        <w:jc w:val="both"/>
      </w:pPr>
    </w:p>
    <w:p w:rsidR="00000000" w:rsidRDefault="000E3194">
      <w:pPr>
        <w:pStyle w:val="ConsPlusNormal"/>
        <w:ind w:firstLine="540"/>
        <w:jc w:val="both"/>
      </w:pPr>
      <w:r>
        <w:t>1. Оплата труда муниципального служащего производится в виде денежного содержания, которое сос</w:t>
      </w:r>
      <w:r>
        <w:t>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rsidR="00000000" w:rsidRDefault="000E3194">
      <w:pPr>
        <w:pStyle w:val="ConsPlusNormal"/>
        <w:spacing w:before="240"/>
        <w:ind w:firstLine="540"/>
        <w:jc w:val="both"/>
      </w:pPr>
      <w:r>
        <w:t>2. К ежемесячным и иным до</w:t>
      </w:r>
      <w:r>
        <w:t>полнительным выплатам относятся:</w:t>
      </w:r>
    </w:p>
    <w:p w:rsidR="00000000" w:rsidRDefault="000E3194">
      <w:pPr>
        <w:pStyle w:val="ConsPlusNormal"/>
        <w:spacing w:before="240"/>
        <w:ind w:firstLine="540"/>
        <w:jc w:val="both"/>
      </w:pPr>
      <w:r>
        <w:t>1) ежемесячная надбавка к должностному окладу за выслугу лет на муниципальной службе;</w:t>
      </w:r>
    </w:p>
    <w:p w:rsidR="00000000" w:rsidRDefault="000E3194">
      <w:pPr>
        <w:pStyle w:val="ConsPlusNormal"/>
        <w:spacing w:before="240"/>
        <w:ind w:firstLine="540"/>
        <w:jc w:val="both"/>
      </w:pPr>
      <w:r>
        <w:t>2) ежемесячная надбавка к должностному окладу за особые условия муниципальной службы;</w:t>
      </w:r>
    </w:p>
    <w:p w:rsidR="00000000" w:rsidRDefault="000E3194">
      <w:pPr>
        <w:pStyle w:val="ConsPlusNormal"/>
        <w:spacing w:before="240"/>
        <w:ind w:firstLine="540"/>
        <w:jc w:val="both"/>
      </w:pPr>
      <w:r>
        <w:t>3) ежемесячная процентная надбавка к должностному о</w:t>
      </w:r>
      <w:r>
        <w:t>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0000" w:rsidRDefault="000E3194">
      <w:pPr>
        <w:pStyle w:val="ConsPlusNormal"/>
        <w:spacing w:before="24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000000" w:rsidRDefault="000E3194">
      <w:pPr>
        <w:pStyle w:val="ConsPlusNormal"/>
        <w:spacing w:before="240"/>
        <w:ind w:firstLine="540"/>
        <w:jc w:val="both"/>
      </w:pPr>
      <w:r>
        <w:t>5) ежемесячное денежное поощрение</w:t>
      </w:r>
      <w:r>
        <w:t>;</w:t>
      </w:r>
    </w:p>
    <w:p w:rsidR="00000000" w:rsidRDefault="000E3194">
      <w:pPr>
        <w:pStyle w:val="ConsPlusNormal"/>
        <w:spacing w:before="24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00000" w:rsidRDefault="000E3194">
      <w:pPr>
        <w:pStyle w:val="ConsPlusNormal"/>
        <w:spacing w:before="240"/>
        <w:ind w:firstLine="540"/>
        <w:jc w:val="both"/>
      </w:pPr>
      <w:r>
        <w:t>7) ежемесячная надбавка к должностному окладу за классный чин.</w:t>
      </w:r>
    </w:p>
    <w:p w:rsidR="00000000" w:rsidRDefault="000E3194">
      <w:pPr>
        <w:pStyle w:val="ConsPlusNormal"/>
        <w:jc w:val="both"/>
      </w:pPr>
      <w:r>
        <w:lastRenderedPageBreak/>
        <w:t xml:space="preserve">(п. 7 введен </w:t>
      </w:r>
      <w:hyperlink r:id="rId40" w:history="1">
        <w:r>
          <w:rPr>
            <w:color w:val="0000FF"/>
          </w:rPr>
          <w:t>Законом</w:t>
        </w:r>
      </w:hyperlink>
      <w:r>
        <w:t xml:space="preserve"> Курской области от 27.11.2009 N 102-ЗКО)</w:t>
      </w:r>
    </w:p>
    <w:p w:rsidR="00000000" w:rsidRDefault="000E3194">
      <w:pPr>
        <w:pStyle w:val="ConsPlusNormal"/>
        <w:spacing w:before="240"/>
        <w:ind w:firstLine="540"/>
        <w:jc w:val="both"/>
      </w:pPr>
      <w:r>
        <w:t>3. Муниципальным служащим производятся другие выплаты, предусмотренные законодательством Российско</w:t>
      </w:r>
      <w:r>
        <w:t>й Федерации.</w:t>
      </w:r>
    </w:p>
    <w:p w:rsidR="00000000" w:rsidRDefault="000E3194">
      <w:pPr>
        <w:pStyle w:val="ConsPlusNormal"/>
        <w:spacing w:before="240"/>
        <w:ind w:firstLine="540"/>
        <w:jc w:val="both"/>
      </w:pPr>
      <w: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w:t>
      </w:r>
      <w:r>
        <w:t>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rsidR="00000000" w:rsidRDefault="000E3194">
      <w:pPr>
        <w:pStyle w:val="ConsPlusNormal"/>
        <w:spacing w:before="240"/>
        <w:ind w:firstLine="540"/>
        <w:jc w:val="both"/>
      </w:pPr>
      <w:r>
        <w:t xml:space="preserve">5. Утратила силу. - </w:t>
      </w:r>
      <w:hyperlink r:id="rId41" w:history="1">
        <w:r>
          <w:rPr>
            <w:color w:val="0000FF"/>
          </w:rPr>
          <w:t>Закон</w:t>
        </w:r>
      </w:hyperlink>
      <w:r>
        <w:t xml:space="preserve"> Курской области от 25.02.2009 N 5-ЗКО.</w:t>
      </w:r>
    </w:p>
    <w:p w:rsidR="00000000" w:rsidRDefault="000E3194">
      <w:pPr>
        <w:pStyle w:val="ConsPlusNormal"/>
        <w:ind w:firstLine="540"/>
        <w:jc w:val="both"/>
      </w:pPr>
    </w:p>
    <w:p w:rsidR="00000000" w:rsidRDefault="000E3194">
      <w:pPr>
        <w:pStyle w:val="ConsPlusTitle"/>
        <w:ind w:firstLine="540"/>
        <w:jc w:val="both"/>
        <w:outlineLvl w:val="1"/>
      </w:pPr>
      <w:r>
        <w:t>Статья 7. Дополнительные гарантии муниципальным служащим</w:t>
      </w:r>
    </w:p>
    <w:p w:rsidR="00000000" w:rsidRDefault="000E3194">
      <w:pPr>
        <w:pStyle w:val="ConsPlusNormal"/>
        <w:ind w:firstLine="540"/>
        <w:jc w:val="both"/>
      </w:pPr>
    </w:p>
    <w:p w:rsidR="00000000" w:rsidRDefault="000E3194">
      <w:pPr>
        <w:pStyle w:val="ConsPlusNormal"/>
        <w:ind w:firstLine="540"/>
        <w:jc w:val="both"/>
      </w:pPr>
      <w:r>
        <w:t>1. Муниципальным служащим при определенных условиях, предусмотренных федеральными закон</w:t>
      </w:r>
      <w:r>
        <w:t>ами, настоящим Законом, муниципальными правовыми актами, может предоставляться право на:</w:t>
      </w:r>
    </w:p>
    <w:p w:rsidR="00000000" w:rsidRDefault="000E3194">
      <w:pPr>
        <w:pStyle w:val="ConsPlusNormal"/>
        <w:spacing w:before="240"/>
        <w:ind w:firstLine="540"/>
        <w:jc w:val="both"/>
      </w:pPr>
      <w:r>
        <w:t>1) получение дополнительного профессионального образования в соответствии с муниципальным правовым актом за счет средств местного бюджета;</w:t>
      </w:r>
    </w:p>
    <w:p w:rsidR="00000000" w:rsidRDefault="000E3194">
      <w:pPr>
        <w:pStyle w:val="ConsPlusNormal"/>
        <w:jc w:val="both"/>
      </w:pPr>
      <w:r>
        <w:t xml:space="preserve">(п. 1 в ред. </w:t>
      </w:r>
      <w:hyperlink r:id="rId42" w:history="1">
        <w:r>
          <w:rPr>
            <w:color w:val="0000FF"/>
          </w:rPr>
          <w:t>Закона</w:t>
        </w:r>
      </w:hyperlink>
      <w:r>
        <w:t xml:space="preserve"> Курской области от 30.11.2015 N 114-ЗКО)</w:t>
      </w:r>
    </w:p>
    <w:p w:rsidR="00000000" w:rsidRDefault="000E3194">
      <w:pPr>
        <w:pStyle w:val="ConsPlusNormal"/>
        <w:spacing w:before="240"/>
        <w:ind w:firstLine="540"/>
        <w:jc w:val="both"/>
      </w:pPr>
      <w:r>
        <w:t xml:space="preserve">2) транспортное обслуживание, обеспечиваемое в связи с исполнением должностных обязанностей, в зависимости от </w:t>
      </w:r>
      <w:r>
        <w:t>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000000" w:rsidRDefault="000E3194">
      <w:pPr>
        <w:pStyle w:val="ConsPlusNormal"/>
        <w:spacing w:before="240"/>
        <w:ind w:firstLine="540"/>
        <w:jc w:val="both"/>
      </w:pPr>
      <w:r>
        <w:t>3) замещ</w:t>
      </w:r>
      <w:r>
        <w:t>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000000" w:rsidRDefault="000E3194">
      <w:pPr>
        <w:pStyle w:val="ConsPlusNormal"/>
        <w:spacing w:before="240"/>
        <w:ind w:firstLine="540"/>
        <w:jc w:val="both"/>
      </w:pPr>
      <w:r>
        <w:t>4) единовременную субсидию на приобретение жилой площад</w:t>
      </w:r>
      <w:r>
        <w:t>и один раз за весь период муниципальной службы в порядке и на условиях, устанавливаемых органами местного самоуправления;</w:t>
      </w:r>
    </w:p>
    <w:p w:rsidR="00000000" w:rsidRDefault="000E3194">
      <w:pPr>
        <w:pStyle w:val="ConsPlusNormal"/>
        <w:spacing w:before="240"/>
        <w:ind w:firstLine="540"/>
        <w:jc w:val="both"/>
      </w:pPr>
      <w:r>
        <w:t>5) иные гарантии.</w:t>
      </w:r>
    </w:p>
    <w:p w:rsidR="00000000" w:rsidRDefault="000E3194">
      <w:pPr>
        <w:pStyle w:val="ConsPlusNormal"/>
        <w:ind w:firstLine="540"/>
        <w:jc w:val="both"/>
      </w:pPr>
    </w:p>
    <w:p w:rsidR="00000000" w:rsidRDefault="000E3194">
      <w:pPr>
        <w:pStyle w:val="ConsPlusTitle"/>
        <w:ind w:firstLine="540"/>
        <w:jc w:val="both"/>
        <w:outlineLvl w:val="1"/>
      </w:pPr>
      <w:r>
        <w:t>Статья 8. Пенсионное обеспечение муниципального служащего</w:t>
      </w:r>
    </w:p>
    <w:p w:rsidR="00000000" w:rsidRDefault="000E3194">
      <w:pPr>
        <w:pStyle w:val="ConsPlusNormal"/>
        <w:ind w:firstLine="540"/>
        <w:jc w:val="both"/>
      </w:pPr>
    </w:p>
    <w:p w:rsidR="00000000" w:rsidRDefault="000E3194">
      <w:pPr>
        <w:pStyle w:val="ConsPlusNormal"/>
        <w:ind w:firstLine="540"/>
        <w:jc w:val="both"/>
      </w:pPr>
      <w:r>
        <w:t>1. В сфере пенсионного обеспечения на муниципального слу</w:t>
      </w:r>
      <w:r>
        <w:t>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00000" w:rsidRDefault="000E3194">
      <w:pPr>
        <w:pStyle w:val="ConsPlusNormal"/>
        <w:spacing w:before="240"/>
        <w:ind w:firstLine="540"/>
        <w:jc w:val="both"/>
      </w:pPr>
      <w:r>
        <w:t xml:space="preserve">2. Определение </w:t>
      </w:r>
      <w:hyperlink r:id="rId43" w:history="1">
        <w:r>
          <w:rPr>
            <w:color w:val="0000FF"/>
          </w:rPr>
          <w:t>размера пенсии</w:t>
        </w:r>
      </w:hyperlink>
      <w:r>
        <w:t xml:space="preserve"> за выслугу лет муниципального служащего осуществляется в соответствии с установленным настоящим Законом </w:t>
      </w:r>
      <w:hyperlink w:anchor="Par404" w:tooltip="СООТНОШЕНИЕ" w:history="1">
        <w:r>
          <w:rPr>
            <w:color w:val="0000FF"/>
          </w:rPr>
          <w:t>соотношением</w:t>
        </w:r>
      </w:hyperlink>
      <w:r>
        <w:t xml:space="preserve"> должностей муниципальной службы и должностей государственной гра</w:t>
      </w:r>
      <w:r>
        <w:t xml:space="preserve">жданской службы Курской области. Максимальный </w:t>
      </w:r>
      <w:r>
        <w:lastRenderedPageBreak/>
        <w:t>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w:t>
      </w:r>
      <w:r>
        <w:t>енной гражданской службы Курской области.</w:t>
      </w:r>
    </w:p>
    <w:p w:rsidR="00000000" w:rsidRDefault="000E3194">
      <w:pPr>
        <w:pStyle w:val="ConsPlusNormal"/>
        <w:spacing w:before="240"/>
        <w:ind w:firstLine="540"/>
        <w:jc w:val="both"/>
      </w:pPr>
      <w:r>
        <w:t xml:space="preserve">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4" w:history="1">
        <w:r>
          <w:rPr>
            <w:color w:val="0000FF"/>
          </w:rPr>
          <w:t>законом</w:t>
        </w:r>
      </w:hyperlink>
      <w:r>
        <w:t xml:space="preserve"> от 28 декабря 2013 года N 400-ФЗ "О страховых пенсиях" либо досрочно назначенной в соответствии с </w:t>
      </w:r>
      <w:hyperlink r:id="rId45" w:history="1">
        <w:r>
          <w:rPr>
            <w:color w:val="0000FF"/>
          </w:rPr>
          <w:t>Законом</w:t>
        </w:r>
      </w:hyperlink>
      <w:r>
        <w:t xml:space="preserve"> Российской</w:t>
      </w:r>
      <w:r>
        <w:t xml:space="preserve">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w:t>
      </w:r>
      <w:r>
        <w:t xml:space="preserve">еральному </w:t>
      </w:r>
      <w:hyperlink r:id="rId46" w:history="1">
        <w:r>
          <w:rPr>
            <w:color w:val="0000FF"/>
          </w:rPr>
          <w:t>закону</w:t>
        </w:r>
      </w:hyperlink>
      <w:r>
        <w:t xml:space="preserve"> от 15 декабря 2001 года N 166-ФЗ "О государственном пенсионном обеспечении в Российской Федерации.</w:t>
      </w:r>
    </w:p>
    <w:p w:rsidR="00000000" w:rsidRDefault="000E3194">
      <w:pPr>
        <w:pStyle w:val="ConsPlusNormal"/>
        <w:jc w:val="both"/>
      </w:pPr>
      <w:r>
        <w:t xml:space="preserve">(часть 3 в ред. </w:t>
      </w:r>
      <w:hyperlink r:id="rId47"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 xml:space="preserve">3.1.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48" w:history="1">
        <w:r>
          <w:rPr>
            <w:color w:val="0000FF"/>
          </w:rPr>
          <w:t>законом</w:t>
        </w:r>
      </w:hyperlink>
      <w:r>
        <w:t xml:space="preserve"> от 28 декабря 2013 года N 400-ФЗ "О страховых пенсиях" (далее - Федеральный закон "О страховых пенсиях").</w:t>
      </w:r>
    </w:p>
    <w:p w:rsidR="00000000" w:rsidRDefault="000E3194">
      <w:pPr>
        <w:pStyle w:val="ConsPlusNormal"/>
        <w:jc w:val="both"/>
      </w:pPr>
      <w:r>
        <w:t xml:space="preserve">(часть 3.1 в ред. </w:t>
      </w:r>
      <w:hyperlink r:id="rId49"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4. Муниципальные служащие при наличии стажа муниципальной службы, продолжительность которого для</w:t>
      </w:r>
      <w:r>
        <w:t xml:space="preserve"> назначения пенсии за выслугу лет в соответствующем году определяется согласно </w:t>
      </w:r>
      <w:hyperlink r:id="rId50" w:history="1">
        <w:r>
          <w:rPr>
            <w:color w:val="0000FF"/>
          </w:rPr>
          <w:t>приложению</w:t>
        </w:r>
      </w:hyperlink>
      <w:r>
        <w:t xml:space="preserve"> к Федеральному закону от 15 декабря 2001 года N 166-ФЗ "О г</w:t>
      </w:r>
      <w:r>
        <w:t xml:space="preserve">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w:anchor="Par129" w:tooltip="5. 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quot;О страховых пенсиях&quot; и непосредственно перед увольнением замещали должности муниципальной службы не менее 12 полных месяцев." w:history="1">
        <w:r>
          <w:rPr>
            <w:color w:val="0000FF"/>
          </w:rPr>
          <w:t>частью 5</w:t>
        </w:r>
      </w:hyperlink>
      <w:r>
        <w:t xml:space="preserve"> настоящей статьи) имеют право на пенсию за выслугу лет при увольнен</w:t>
      </w:r>
      <w:r>
        <w:t>ии с муниципальной службы по следующим основаниям:</w:t>
      </w:r>
    </w:p>
    <w:p w:rsidR="00000000" w:rsidRDefault="000E3194">
      <w:pPr>
        <w:pStyle w:val="ConsPlusNormal"/>
        <w:spacing w:before="240"/>
        <w:ind w:firstLine="540"/>
        <w:jc w:val="both"/>
      </w:pPr>
      <w:bookmarkStart w:id="2" w:name="Par112"/>
      <w:bookmarkEnd w:id="2"/>
      <w:r>
        <w:t>1) соглашение сторон;</w:t>
      </w:r>
    </w:p>
    <w:p w:rsidR="00000000" w:rsidRDefault="000E3194">
      <w:pPr>
        <w:pStyle w:val="ConsPlusNormal"/>
        <w:spacing w:before="240"/>
        <w:ind w:firstLine="540"/>
        <w:jc w:val="both"/>
      </w:pPr>
      <w: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00000" w:rsidRDefault="000E3194">
      <w:pPr>
        <w:pStyle w:val="ConsPlusNormal"/>
        <w:spacing w:before="240"/>
        <w:ind w:firstLine="540"/>
        <w:jc w:val="both"/>
      </w:pPr>
      <w:r>
        <w:t>3) расто</w:t>
      </w:r>
      <w:r>
        <w:t>ржение трудового договора по инициативе муниципального служащего;</w:t>
      </w:r>
    </w:p>
    <w:p w:rsidR="00000000" w:rsidRDefault="000E3194">
      <w:pPr>
        <w:pStyle w:val="ConsPlusNormal"/>
        <w:spacing w:before="240"/>
        <w:ind w:firstLine="540"/>
        <w:jc w:val="both"/>
      </w:pPr>
      <w:bookmarkStart w:id="3" w:name="Par115"/>
      <w:bookmarkEnd w:id="3"/>
      <w:r>
        <w:t>4) отказ муниципального служащего от продолжения работы в связи с изменением определенных сторонами условий трудового договора;</w:t>
      </w:r>
    </w:p>
    <w:p w:rsidR="00000000" w:rsidRDefault="000E3194">
      <w:pPr>
        <w:pStyle w:val="ConsPlusNormal"/>
        <w:spacing w:before="240"/>
        <w:ind w:firstLine="540"/>
        <w:jc w:val="both"/>
      </w:pPr>
      <w:bookmarkStart w:id="4" w:name="Par116"/>
      <w:bookmarkEnd w:id="4"/>
      <w:r>
        <w:t>5) отказ муниципального служащего от п</w:t>
      </w:r>
      <w:r>
        <w:t>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w:t>
      </w:r>
      <w:r>
        <w:t>я) соответствующей работы;</w:t>
      </w:r>
    </w:p>
    <w:p w:rsidR="00000000" w:rsidRDefault="000E3194">
      <w:pPr>
        <w:pStyle w:val="ConsPlusNormal"/>
        <w:spacing w:before="240"/>
        <w:ind w:firstLine="540"/>
        <w:jc w:val="both"/>
      </w:pPr>
      <w:r>
        <w:t>6) отказ муниципального служащего от перевода в другую местность вместе с представителем нанимателя (работодателем);</w:t>
      </w:r>
    </w:p>
    <w:p w:rsidR="00000000" w:rsidRDefault="000E3194">
      <w:pPr>
        <w:pStyle w:val="ConsPlusNormal"/>
        <w:spacing w:before="240"/>
        <w:ind w:firstLine="540"/>
        <w:jc w:val="both"/>
      </w:pPr>
      <w:bookmarkStart w:id="5" w:name="Par118"/>
      <w:bookmarkEnd w:id="5"/>
      <w:r>
        <w:t xml:space="preserve">7) наличие заболевания, препятствующего прохождению муниципальной службы и </w:t>
      </w:r>
      <w:r>
        <w:lastRenderedPageBreak/>
        <w:t>подтвержденного заключени</w:t>
      </w:r>
      <w:r>
        <w:t>ем медицинской организации;</w:t>
      </w:r>
    </w:p>
    <w:p w:rsidR="00000000" w:rsidRDefault="000E3194">
      <w:pPr>
        <w:pStyle w:val="ConsPlusNormal"/>
        <w:spacing w:before="240"/>
        <w:ind w:firstLine="540"/>
        <w:jc w:val="both"/>
      </w:pPr>
      <w:bookmarkStart w:id="6" w:name="Par119"/>
      <w:bookmarkEnd w:id="6"/>
      <w: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000000" w:rsidRDefault="000E3194">
      <w:pPr>
        <w:pStyle w:val="ConsPlusNormal"/>
        <w:spacing w:before="240"/>
        <w:ind w:firstLine="540"/>
        <w:jc w:val="both"/>
      </w:pPr>
      <w:bookmarkStart w:id="7" w:name="Par120"/>
      <w:bookmarkEnd w:id="7"/>
      <w:r>
        <w:t>9) сокращение численности или штата му</w:t>
      </w:r>
      <w:r>
        <w:t>ниципальных служащих в органах местного самоуправления и их аппаратах;</w:t>
      </w:r>
    </w:p>
    <w:p w:rsidR="00000000" w:rsidRDefault="000E3194">
      <w:pPr>
        <w:pStyle w:val="ConsPlusNormal"/>
        <w:spacing w:before="240"/>
        <w:ind w:firstLine="540"/>
        <w:jc w:val="both"/>
      </w:pPr>
      <w:r>
        <w:t>10) ликвидация органов местного самоуправления;</w:t>
      </w:r>
    </w:p>
    <w:p w:rsidR="00000000" w:rsidRDefault="000E3194">
      <w:pPr>
        <w:pStyle w:val="ConsPlusNormal"/>
        <w:spacing w:before="240"/>
        <w:ind w:firstLine="540"/>
        <w:jc w:val="both"/>
      </w:pPr>
      <w:r>
        <w:t>11) восстановление на муниципальной службе муниципального служащего, ранее замещавшего эту должность муниципальной службы (выполнявшего э</w:t>
      </w:r>
      <w:r>
        <w:t>ту работу), по решению государственной инспекции труда или суда;</w:t>
      </w:r>
    </w:p>
    <w:p w:rsidR="00000000" w:rsidRDefault="000E3194">
      <w:pPr>
        <w:pStyle w:val="ConsPlusNormal"/>
        <w:spacing w:before="240"/>
        <w:ind w:firstLine="540"/>
        <w:jc w:val="both"/>
      </w:pPr>
      <w: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w:t>
      </w:r>
      <w:r>
        <w:t>,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w:t>
      </w:r>
      <w:r>
        <w:t>о самоуправления, аппарате избирательной комиссии муниципального образования;</w:t>
      </w:r>
    </w:p>
    <w:p w:rsidR="00000000" w:rsidRDefault="000E3194">
      <w:pPr>
        <w:pStyle w:val="ConsPlusNormal"/>
        <w:spacing w:before="240"/>
        <w:ind w:firstLine="540"/>
        <w:jc w:val="both"/>
      </w:pPr>
      <w: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w:t>
      </w:r>
      <w:r>
        <w:t>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00000" w:rsidRDefault="000E3194">
      <w:pPr>
        <w:pStyle w:val="ConsPlusNormal"/>
        <w:spacing w:before="240"/>
        <w:ind w:firstLine="540"/>
        <w:jc w:val="both"/>
      </w:pPr>
      <w:r>
        <w:t>14) признание муниципального служащего полностью неспособным к трудовой деятельности в соответстви</w:t>
      </w:r>
      <w:r>
        <w:t>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0E3194">
      <w:pPr>
        <w:pStyle w:val="ConsPlusNormal"/>
        <w:spacing w:before="240"/>
        <w:ind w:firstLine="540"/>
        <w:jc w:val="both"/>
      </w:pPr>
      <w:bookmarkStart w:id="8" w:name="Par126"/>
      <w:bookmarkEnd w:id="8"/>
      <w:r>
        <w:t>15) признание муниципального служащего недееспособным или ограниченно дееспособным решением суда, в</w:t>
      </w:r>
      <w:r>
        <w:t>ступившим в законную силу;</w:t>
      </w:r>
    </w:p>
    <w:p w:rsidR="00000000" w:rsidRDefault="000E3194">
      <w:pPr>
        <w:pStyle w:val="ConsPlusNormal"/>
        <w:spacing w:before="240"/>
        <w:ind w:firstLine="540"/>
        <w:jc w:val="both"/>
      </w:pPr>
      <w:bookmarkStart w:id="9" w:name="Par127"/>
      <w:bookmarkEnd w:id="9"/>
      <w: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51" w:history="1">
        <w:r>
          <w:rPr>
            <w:color w:val="0000FF"/>
          </w:rPr>
          <w:t>частью 2 статьи 19</w:t>
        </w:r>
      </w:hyperlink>
      <w: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w:t>
      </w:r>
      <w:r>
        <w:t>ого возраста, установленного для замещения должности муниципальной службы.</w:t>
      </w:r>
    </w:p>
    <w:p w:rsidR="00000000" w:rsidRDefault="000E3194">
      <w:pPr>
        <w:pStyle w:val="ConsPlusNormal"/>
        <w:jc w:val="both"/>
      </w:pPr>
      <w:r>
        <w:t xml:space="preserve">(часть 4 в ред. </w:t>
      </w:r>
      <w:hyperlink r:id="rId52"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bookmarkStart w:id="10" w:name="Par129"/>
      <w:bookmarkEnd w:id="10"/>
      <w:r>
        <w:t xml:space="preserve">5. Муниципальные служащие при увольнении с муниципальной службы по основаниям, предусмотренным </w:t>
      </w:r>
      <w:hyperlink w:anchor="Par112" w:tooltip="1) соглашение сторон;" w:history="1">
        <w:r>
          <w:rPr>
            <w:color w:val="0000FF"/>
          </w:rPr>
          <w:t>пунктами 1</w:t>
        </w:r>
      </w:hyperlink>
      <w:r>
        <w:t xml:space="preserve"> - </w:t>
      </w:r>
      <w:hyperlink w:anchor="Par115" w:tooltip="4) отказ муниципального служащего от продолжения работы в связи с изменением определенных сторонами условий трудового договора;" w:history="1">
        <w:r>
          <w:rPr>
            <w:color w:val="0000FF"/>
          </w:rPr>
          <w:t>4</w:t>
        </w:r>
      </w:hyperlink>
      <w:r>
        <w:t xml:space="preserve">, </w:t>
      </w:r>
      <w:hyperlink w:anchor="Par119" w:tooltip="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w:history="1">
        <w:r>
          <w:rPr>
            <w:color w:val="0000FF"/>
          </w:rPr>
          <w:t>8</w:t>
        </w:r>
      </w:hyperlink>
      <w:r>
        <w:t xml:space="preserve">, </w:t>
      </w:r>
      <w:hyperlink w:anchor="Par127" w:tooltip="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2 марта 2007 года N 25-ФЗ &quot;О муниципальной службе в Российской Федерации&quo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history="1">
        <w:r>
          <w:rPr>
            <w:color w:val="0000FF"/>
          </w:rPr>
          <w:t>16 части 4</w:t>
        </w:r>
      </w:hyperlink>
      <w:r>
        <w:t xml:space="preserve"> настоящей статьи, имеют п</w:t>
      </w:r>
      <w:r>
        <w:t xml:space="preserve">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53" w:history="1">
        <w:r>
          <w:rPr>
            <w:color w:val="0000FF"/>
          </w:rPr>
          <w:t>частью 1 статьи 8</w:t>
        </w:r>
      </w:hyperlink>
      <w:r>
        <w:t xml:space="preserve"> и </w:t>
      </w:r>
      <w:hyperlink r:id="rId54" w:history="1">
        <w:r>
          <w:rPr>
            <w:color w:val="0000FF"/>
          </w:rPr>
          <w:t>статьями 9</w:t>
        </w:r>
      </w:hyperlink>
      <w:r>
        <w:t xml:space="preserve">, </w:t>
      </w:r>
      <w:hyperlink r:id="rId55" w:history="1">
        <w:r>
          <w:rPr>
            <w:color w:val="0000FF"/>
          </w:rPr>
          <w:t>3</w:t>
        </w:r>
        <w:r>
          <w:rPr>
            <w:color w:val="0000FF"/>
          </w:rPr>
          <w:t>0</w:t>
        </w:r>
      </w:hyperlink>
      <w:r>
        <w:t xml:space="preserve"> - </w:t>
      </w:r>
      <w:hyperlink r:id="rId56"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w:t>
      </w:r>
      <w:r>
        <w:t xml:space="preserve"> месяцев.</w:t>
      </w:r>
    </w:p>
    <w:p w:rsidR="00000000" w:rsidRDefault="000E3194">
      <w:pPr>
        <w:pStyle w:val="ConsPlusNormal"/>
        <w:spacing w:before="240"/>
        <w:ind w:firstLine="540"/>
        <w:jc w:val="both"/>
      </w:pPr>
      <w:r>
        <w:lastRenderedPageBreak/>
        <w:t xml:space="preserve">Муниципальные служащие при увольнении с муниципальной службы по основаниям, предусмотренным </w:t>
      </w:r>
      <w:hyperlink w:anchor="Par116" w:tooltip="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w:history="1">
        <w:r>
          <w:rPr>
            <w:color w:val="0000FF"/>
          </w:rPr>
          <w:t>пунктами 5</w:t>
        </w:r>
      </w:hyperlink>
      <w:r>
        <w:t xml:space="preserve"> - </w:t>
      </w:r>
      <w:hyperlink w:anchor="Par118" w:tooltip="7) наличие заболевания, препятствующего прохождению муниципальной службы и подтвержденного заключением медицинской организации;" w:history="1">
        <w:r>
          <w:rPr>
            <w:color w:val="0000FF"/>
          </w:rPr>
          <w:t>7</w:t>
        </w:r>
      </w:hyperlink>
      <w:r>
        <w:t xml:space="preserve">, </w:t>
      </w:r>
      <w:hyperlink w:anchor="Par120" w:tooltip="9) сокращение численности или штата муниципальных служащих в органах местного самоуправления и их аппаратах;" w:history="1">
        <w:r>
          <w:rPr>
            <w:color w:val="0000FF"/>
          </w:rPr>
          <w:t>9</w:t>
        </w:r>
      </w:hyperlink>
      <w:r>
        <w:t xml:space="preserve"> - </w:t>
      </w:r>
      <w:hyperlink w:anchor="Par126" w:tooltip="15) признание муниципального служащего недееспособным или ограниченно дееспособным решением суда, вступившим в законную силу;" w:history="1">
        <w:r>
          <w:rPr>
            <w:color w:val="0000FF"/>
          </w:rPr>
          <w:t>15 части 4</w:t>
        </w:r>
      </w:hyperlink>
      <w:r>
        <w:t xml:space="preserve"> настоящей статьи, имеют право на пенсию за выслугу лет, если непосредственно перед увольнением </w:t>
      </w:r>
      <w:r>
        <w:t>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00000" w:rsidRDefault="000E3194">
      <w:pPr>
        <w:pStyle w:val="ConsPlusNormal"/>
        <w:jc w:val="both"/>
      </w:pPr>
      <w:r>
        <w:t xml:space="preserve">(часть 5 в ред. </w:t>
      </w:r>
      <w:hyperlink r:id="rId57"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 xml:space="preserve">6. Пенсия за выслугу лет устанавливается к страховой пенсии по старости (инвалидности), назначенной в соответствии с Федеральным </w:t>
      </w:r>
      <w:hyperlink r:id="rId58" w:history="1">
        <w:r>
          <w:rPr>
            <w:color w:val="0000FF"/>
          </w:rPr>
          <w:t>законом</w:t>
        </w:r>
      </w:hyperlink>
      <w:r>
        <w:t xml:space="preserve"> "О страховых пенсиях", и выплачивается одновременно с ней.</w:t>
      </w:r>
    </w:p>
    <w:p w:rsidR="00000000" w:rsidRDefault="000E3194">
      <w:pPr>
        <w:pStyle w:val="ConsPlusNormal"/>
        <w:jc w:val="both"/>
      </w:pPr>
      <w:r>
        <w:t xml:space="preserve">(в ред. </w:t>
      </w:r>
      <w:hyperlink r:id="rId59" w:history="1">
        <w:r>
          <w:rPr>
            <w:color w:val="0000FF"/>
          </w:rPr>
          <w:t>Закона</w:t>
        </w:r>
      </w:hyperlink>
      <w:r>
        <w:t xml:space="preserve"> К</w:t>
      </w:r>
      <w:r>
        <w:t>урской области от 23.08.2016 N 60-ЗКО)</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both"/>
              <w:rPr>
                <w:color w:val="392C69"/>
              </w:rPr>
            </w:pPr>
            <w:r>
              <w:rPr>
                <w:color w:val="392C69"/>
              </w:rPr>
              <w:t xml:space="preserve">Размеры пенсий за выслугу лет муниципальных служащих, назначенных до дня </w:t>
            </w:r>
            <w:hyperlink r:id="rId60" w:history="1">
              <w:r>
                <w:rPr>
                  <w:color w:val="0000FF"/>
                </w:rPr>
                <w:t>вступления</w:t>
              </w:r>
            </w:hyperlink>
            <w:r>
              <w:rPr>
                <w:color w:val="392C69"/>
              </w:rPr>
              <w:t xml:space="preserve"> в силу </w:t>
            </w:r>
            <w:hyperlink r:id="rId61" w:history="1">
              <w:r>
                <w:rPr>
                  <w:color w:val="0000FF"/>
                </w:rPr>
                <w:t>Закона</w:t>
              </w:r>
            </w:hyperlink>
            <w:r>
              <w:rPr>
                <w:color w:val="392C69"/>
              </w:rPr>
              <w:t xml:space="preserve"> Курской области от 20.08.2021 N 66-ЗКО, подлежат перерасчету с учетом положений ч. 7 ст. 8 в редакции </w:t>
            </w:r>
            <w:hyperlink r:id="rId62" w:history="1">
              <w:r>
                <w:rPr>
                  <w:color w:val="0000FF"/>
                </w:rPr>
                <w:t>Закона</w:t>
              </w:r>
            </w:hyperlink>
            <w:r>
              <w:rPr>
                <w:color w:val="392C69"/>
              </w:rPr>
              <w:t xml:space="preserve"> Курской области от 20.08.2021 N 66-ЗКО с даты вступления в силу указанного Закона.</w:t>
            </w:r>
          </w:p>
        </w:tc>
        <w:tc>
          <w:tcPr>
            <w:tcW w:w="113" w:type="dxa"/>
            <w:shd w:val="clear" w:color="auto" w:fill="F4F3F8"/>
            <w:tcMar>
              <w:top w:w="0" w:type="dxa"/>
              <w:left w:w="0" w:type="dxa"/>
              <w:bottom w:w="0" w:type="dxa"/>
              <w:right w:w="0" w:type="dxa"/>
            </w:tcMar>
          </w:tcPr>
          <w:p w:rsidR="00000000" w:rsidRDefault="000E3194">
            <w:pPr>
              <w:pStyle w:val="ConsPlusNormal"/>
              <w:jc w:val="both"/>
              <w:rPr>
                <w:color w:val="392C69"/>
              </w:rPr>
            </w:pPr>
          </w:p>
        </w:tc>
      </w:tr>
    </w:tbl>
    <w:p w:rsidR="00000000" w:rsidRDefault="000E3194">
      <w:pPr>
        <w:pStyle w:val="ConsPlusNormal"/>
        <w:spacing w:before="300"/>
        <w:ind w:firstLine="540"/>
        <w:jc w:val="both"/>
      </w:pPr>
      <w:bookmarkStart w:id="11" w:name="Par135"/>
      <w:bookmarkEnd w:id="11"/>
      <w:r>
        <w:t>7. При наличии стажа муниципальной службы не менее стажа, продолжительнос</w:t>
      </w:r>
      <w:r>
        <w:t xml:space="preserve">ть которого для назначения пенсии за выслугу лет в соответствующем году определяется согласно </w:t>
      </w:r>
      <w:hyperlink r:id="rId63" w:history="1">
        <w:r>
          <w:rPr>
            <w:color w:val="0000FF"/>
          </w:rPr>
          <w:t>приложению</w:t>
        </w:r>
      </w:hyperlink>
      <w:r>
        <w:t xml:space="preserve"> к Федеральному закону от 15 декабря 2001 год</w:t>
      </w:r>
      <w:r>
        <w:t xml:space="preserve">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w:t>
      </w:r>
      <w:r>
        <w:t xml:space="preserve">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w:t>
      </w:r>
      <w:hyperlink r:id="rId64" w:history="1">
        <w:r>
          <w:rPr>
            <w:color w:val="0000FF"/>
          </w:rPr>
          <w:t>законом</w:t>
        </w:r>
      </w:hyperlink>
      <w:r>
        <w:t xml:space="preserve"> "О страховых пенсиях" в размере, определяемом муниципальным правовым актом. За каждый полный год стажа муниципальной службы сверх указанного стажа пенсия за выслугу лет увеличивается на 3 процента среднеме</w:t>
      </w:r>
      <w:r>
        <w:t>сячного заработка. При этом общая сумма пенсии за выслугу лет и части страховой пенсии,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w:t>
      </w:r>
      <w:r>
        <w:t>го заработка муниципального служащего, определенного в соответствии с муниципальным правовым актом.</w:t>
      </w:r>
    </w:p>
    <w:p w:rsidR="00000000" w:rsidRDefault="000E3194">
      <w:pPr>
        <w:pStyle w:val="ConsPlusNormal"/>
        <w:jc w:val="both"/>
      </w:pPr>
      <w:r>
        <w:t xml:space="preserve">(в ред. </w:t>
      </w:r>
      <w:hyperlink r:id="rId65" w:history="1">
        <w:r>
          <w:rPr>
            <w:color w:val="0000FF"/>
          </w:rPr>
          <w:t>Закона</w:t>
        </w:r>
      </w:hyperlink>
      <w:r>
        <w:t xml:space="preserve"> Курской области от 20.08.202</w:t>
      </w:r>
      <w:r>
        <w:t>1 N 66-ЗКО)</w:t>
      </w:r>
    </w:p>
    <w:p w:rsidR="00000000" w:rsidRDefault="000E3194">
      <w:pPr>
        <w:pStyle w:val="ConsPlusNormal"/>
        <w:spacing w:before="240"/>
        <w:ind w:firstLine="540"/>
        <w:jc w:val="both"/>
      </w:pPr>
      <w:r>
        <w:t xml:space="preserve">При определении размера пенсии за выслугу лет в порядке, установленном </w:t>
      </w:r>
      <w:hyperlink w:anchor="Par135" w:tooltip="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 w:history="1">
        <w:r>
          <w:rPr>
            <w:color w:val="0000FF"/>
          </w:rPr>
          <w:t>абзацем первым</w:t>
        </w:r>
      </w:hyperlink>
      <w:r>
        <w:t xml:space="preserve"> настоящей части, не учитываются суммы повышений фиксированной выплаты к страховой пенсии, приходящиеся на нетрудоспособных член</w:t>
      </w:r>
      <w:r>
        <w:t xml:space="preserve">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66"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67"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t>нсии или назначении указанной пенсии вновь после отказа от получения установленной (в том числе досрочно) страховой пенсии по старости.</w:t>
      </w:r>
    </w:p>
    <w:p w:rsidR="00000000" w:rsidRDefault="000E3194">
      <w:pPr>
        <w:pStyle w:val="ConsPlusNormal"/>
        <w:jc w:val="both"/>
      </w:pPr>
      <w:r>
        <w:t xml:space="preserve">(часть 7 в ред. </w:t>
      </w:r>
      <w:hyperlink r:id="rId68"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lastRenderedPageBreak/>
        <w:t>7.1.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w:t>
      </w:r>
      <w:r>
        <w:t>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000000" w:rsidRDefault="000E3194">
      <w:pPr>
        <w:pStyle w:val="ConsPlusNormal"/>
        <w:jc w:val="both"/>
      </w:pPr>
      <w:r>
        <w:t xml:space="preserve">(часть 7.1 введена </w:t>
      </w:r>
      <w:hyperlink r:id="rId69" w:history="1">
        <w:r>
          <w:rPr>
            <w:color w:val="0000FF"/>
          </w:rPr>
          <w:t>Законом</w:t>
        </w:r>
      </w:hyperlink>
      <w:r>
        <w:t xml:space="preserve"> Курской области от 21.06.2012 N 65-ЗКО; в ред. </w:t>
      </w:r>
      <w:hyperlink r:id="rId70"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8.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w:t>
      </w:r>
      <w:r>
        <w:t xml:space="preserve">ещения должностей, указанных в </w:t>
      </w:r>
      <w:hyperlink r:id="rId71" w:history="1">
        <w:r>
          <w:rPr>
            <w:color w:val="0000FF"/>
          </w:rPr>
          <w:t>части 1 статьи 25</w:t>
        </w:r>
      </w:hyperlink>
      <w:r>
        <w:t xml:space="preserve"> Федерального закона "О муниципальной службе в Российской Федерации", иные периоды в соответствии </w:t>
      </w:r>
      <w:r>
        <w:t>с нормативным правовым актом Курской области и муниципальными правовыми актами.</w:t>
      </w:r>
    </w:p>
    <w:p w:rsidR="00000000" w:rsidRDefault="000E3194">
      <w:pPr>
        <w:pStyle w:val="ConsPlusNormal"/>
        <w:jc w:val="both"/>
      </w:pPr>
      <w:r>
        <w:t xml:space="preserve">(часть 8 в ред. </w:t>
      </w:r>
      <w:hyperlink r:id="rId72" w:history="1">
        <w:r>
          <w:rPr>
            <w:color w:val="0000FF"/>
          </w:rPr>
          <w:t>Закона</w:t>
        </w:r>
      </w:hyperlink>
      <w:r>
        <w:t xml:space="preserve"> Курской области от 31.03.2016 N 18-ЗКО)</w:t>
      </w:r>
    </w:p>
    <w:p w:rsidR="00000000" w:rsidRDefault="000E3194">
      <w:pPr>
        <w:pStyle w:val="ConsPlusNormal"/>
        <w:spacing w:before="240"/>
        <w:ind w:firstLine="540"/>
        <w:jc w:val="both"/>
      </w:pPr>
      <w:bookmarkStart w:id="12" w:name="Par143"/>
      <w:bookmarkEnd w:id="12"/>
      <w:r>
        <w:t>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w:t>
      </w:r>
      <w:r>
        <w:t xml:space="preserve">ую пенсию по старости в соответствии с </w:t>
      </w:r>
      <w:hyperlink r:id="rId73" w:history="1">
        <w:r>
          <w:rPr>
            <w:color w:val="0000FF"/>
          </w:rPr>
          <w:t>частью 1 статьи 8</w:t>
        </w:r>
      </w:hyperlink>
      <w:r>
        <w:t xml:space="preserve"> и </w:t>
      </w:r>
      <w:hyperlink r:id="rId74" w:history="1">
        <w:r>
          <w:rPr>
            <w:color w:val="0000FF"/>
          </w:rPr>
          <w:t>статьями 30</w:t>
        </w:r>
      </w:hyperlink>
      <w:r>
        <w:t xml:space="preserve"> - </w:t>
      </w:r>
      <w:hyperlink r:id="rId75" w:history="1">
        <w:r>
          <w:rPr>
            <w:color w:val="0000FF"/>
          </w:rPr>
          <w:t>33</w:t>
        </w:r>
      </w:hyperlink>
      <w:r>
        <w:t xml:space="preserve"> Федерального закона "О страховых пенсиях" (дававшего право на трудовую пенсию в соответствии с Федеральным</w:t>
      </w:r>
      <w:r>
        <w:t xml:space="preserve"> </w:t>
      </w:r>
      <w:hyperlink r:id="rId76" w:history="1">
        <w:r>
          <w:rPr>
            <w:color w:val="0000FF"/>
          </w:rPr>
          <w:t>законом</w:t>
        </w:r>
      </w:hyperlink>
      <w:r>
        <w:t xml:space="preserve"> от 17 декабря 2001 года N 173-ФЗ "О трудовых пенсиях в Российской Федерации").</w:t>
      </w:r>
    </w:p>
    <w:p w:rsidR="00000000" w:rsidRDefault="000E3194">
      <w:pPr>
        <w:pStyle w:val="ConsPlusNormal"/>
        <w:jc w:val="both"/>
      </w:pPr>
      <w:r>
        <w:t xml:space="preserve">(в ред. Законов Курской области от 23.08.2016 </w:t>
      </w:r>
      <w:hyperlink r:id="rId77" w:history="1">
        <w:r>
          <w:rPr>
            <w:color w:val="0000FF"/>
          </w:rPr>
          <w:t>N 60-ЗКО</w:t>
        </w:r>
      </w:hyperlink>
      <w:r>
        <w:t xml:space="preserve">, от 01.02.2017 </w:t>
      </w:r>
      <w:hyperlink r:id="rId78" w:history="1">
        <w:r>
          <w:rPr>
            <w:color w:val="0000FF"/>
          </w:rPr>
          <w:t>N 2-ЗКО</w:t>
        </w:r>
      </w:hyperlink>
      <w:r>
        <w:t>)</w:t>
      </w:r>
    </w:p>
    <w:p w:rsidR="00000000" w:rsidRDefault="000E3194">
      <w:pPr>
        <w:pStyle w:val="ConsPlusNormal"/>
        <w:spacing w:before="240"/>
        <w:ind w:firstLine="540"/>
        <w:jc w:val="both"/>
      </w:pPr>
      <w:bookmarkStart w:id="13" w:name="Par145"/>
      <w:bookmarkEnd w:id="13"/>
      <w:r>
        <w:t>10. Размер среднем</w:t>
      </w:r>
      <w:r>
        <w:t>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w:t>
      </w:r>
      <w:r>
        <w:t>оответствии с муниципальными правовыми актами.</w:t>
      </w:r>
    </w:p>
    <w:p w:rsidR="00000000" w:rsidRDefault="000E3194">
      <w:pPr>
        <w:pStyle w:val="ConsPlusNormal"/>
        <w:jc w:val="both"/>
      </w:pPr>
      <w:r>
        <w:t xml:space="preserve">(часть 10 в ред. </w:t>
      </w:r>
      <w:hyperlink r:id="rId79"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11. Пенсия за выслугу лет устанав</w:t>
      </w:r>
      <w:r>
        <w:t>ливается по заявлению лица, претендующего на нее, решением главы местной администрации.</w:t>
      </w:r>
    </w:p>
    <w:p w:rsidR="00000000" w:rsidRDefault="000E3194">
      <w:pPr>
        <w:pStyle w:val="ConsPlusNormal"/>
        <w:spacing w:before="240"/>
        <w:ind w:firstLine="540"/>
        <w:jc w:val="both"/>
      </w:pPr>
      <w:r>
        <w:t>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w:t>
      </w:r>
      <w:r>
        <w:t xml:space="preserve"> с Федеральным </w:t>
      </w:r>
      <w:hyperlink r:id="rId80" w:history="1">
        <w:r>
          <w:rPr>
            <w:color w:val="0000FF"/>
          </w:rPr>
          <w:t>законом</w:t>
        </w:r>
      </w:hyperlink>
      <w:r>
        <w:t xml:space="preserve"> от 28 декабря 2013 года N 424-ФЗ "О накопительной пенсии".</w:t>
      </w:r>
    </w:p>
    <w:p w:rsidR="00000000" w:rsidRDefault="000E3194">
      <w:pPr>
        <w:pStyle w:val="ConsPlusNormal"/>
        <w:jc w:val="both"/>
      </w:pPr>
      <w:r>
        <w:t xml:space="preserve">(часть 12 в ред. </w:t>
      </w:r>
      <w:hyperlink r:id="rId81"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w:t>
      </w:r>
      <w:r>
        <w:t>вения права на нее.</w:t>
      </w:r>
    </w:p>
    <w:p w:rsidR="00000000" w:rsidRDefault="000E3194">
      <w:pPr>
        <w:pStyle w:val="ConsPlusNormal"/>
        <w:spacing w:before="240"/>
        <w:ind w:firstLine="540"/>
        <w:jc w:val="both"/>
      </w:pPr>
      <w:r>
        <w:t>Пенсия за выслугу лет муниципальным служащим назначается на следующий срок:</w:t>
      </w:r>
    </w:p>
    <w:p w:rsidR="00000000" w:rsidRDefault="000E3194">
      <w:pPr>
        <w:pStyle w:val="ConsPlusNormal"/>
        <w:spacing w:before="240"/>
        <w:ind w:firstLine="540"/>
        <w:jc w:val="both"/>
      </w:pPr>
      <w:r>
        <w:t>1) пенсия за выслугу лет (за исключением пенсии за выслугу лет, установленной к страховой пенсии по инвалидности) - бессрочно;</w:t>
      </w:r>
    </w:p>
    <w:p w:rsidR="00000000" w:rsidRDefault="000E3194">
      <w:pPr>
        <w:pStyle w:val="ConsPlusNormal"/>
        <w:spacing w:before="240"/>
        <w:ind w:firstLine="540"/>
        <w:jc w:val="both"/>
      </w:pPr>
      <w:r>
        <w:t>2) пенсия за выслугу лет, установ</w:t>
      </w:r>
      <w:r>
        <w:t xml:space="preserve">ленная к страховой пенсии по инвалидности, - на срок, на </w:t>
      </w:r>
      <w:r>
        <w:lastRenderedPageBreak/>
        <w:t>который установлена страховая пенсия по инвалидности.</w:t>
      </w:r>
    </w:p>
    <w:p w:rsidR="00000000" w:rsidRDefault="000E3194">
      <w:pPr>
        <w:pStyle w:val="ConsPlusNormal"/>
        <w:jc w:val="both"/>
      </w:pPr>
      <w:r>
        <w:t xml:space="preserve">(часть 13 в ред. </w:t>
      </w:r>
      <w:hyperlink r:id="rId82" w:history="1">
        <w:r>
          <w:rPr>
            <w:color w:val="0000FF"/>
          </w:rPr>
          <w:t>Закона</w:t>
        </w:r>
      </w:hyperlink>
      <w:r>
        <w:t xml:space="preserve"> Курской </w:t>
      </w:r>
      <w:r>
        <w:t>области от 01.02.2017 N 2-ЗКО)</w:t>
      </w:r>
    </w:p>
    <w:p w:rsidR="00000000" w:rsidRDefault="000E3194">
      <w:pPr>
        <w:pStyle w:val="ConsPlusNormal"/>
        <w:spacing w:before="240"/>
        <w:ind w:firstLine="540"/>
        <w:jc w:val="both"/>
      </w:pPr>
      <w: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w:anchor="Par135" w:tooltip="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 w:history="1">
        <w:r>
          <w:rPr>
            <w:color w:val="0000FF"/>
          </w:rPr>
          <w:t>частей 7</w:t>
        </w:r>
      </w:hyperlink>
      <w:r>
        <w:t xml:space="preserve">, </w:t>
      </w:r>
      <w:hyperlink w:anchor="Par143" w:tooltip="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раци..." w:history="1">
        <w:r>
          <w:rPr>
            <w:color w:val="0000FF"/>
          </w:rPr>
          <w:t>9</w:t>
        </w:r>
      </w:hyperlink>
      <w:r>
        <w:t xml:space="preserve">, </w:t>
      </w:r>
      <w:hyperlink w:anchor="Par145"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 w:history="1">
        <w:r>
          <w:rPr>
            <w:color w:val="0000FF"/>
          </w:rPr>
          <w:t>10</w:t>
        </w:r>
      </w:hyperlink>
      <w:r>
        <w:t xml:space="preserve"> настоящей статьи и муниципальных правовых актов, устанавливающих порядок определения среднемеся</w:t>
      </w:r>
      <w:r>
        <w:t>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w:t>
      </w:r>
      <w:r>
        <w:t xml:space="preserve">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w:t>
      </w:r>
      <w:r>
        <w:t>ой службы не менее 12 полных месяцев с более высоким должностным окладом.</w:t>
      </w:r>
    </w:p>
    <w:p w:rsidR="00000000" w:rsidRDefault="000E3194">
      <w:pPr>
        <w:pStyle w:val="ConsPlusNormal"/>
        <w:spacing w:before="240"/>
        <w:ind w:firstLine="540"/>
        <w:jc w:val="both"/>
      </w:pPr>
      <w: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Par135" w:tooltip="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 w:history="1">
        <w:r>
          <w:rPr>
            <w:color w:val="0000FF"/>
          </w:rPr>
          <w:t>частей 7</w:t>
        </w:r>
      </w:hyperlink>
      <w:r>
        <w:t xml:space="preserve">, </w:t>
      </w:r>
      <w:hyperlink w:anchor="Par143" w:tooltip="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раци..." w:history="1">
        <w:r>
          <w:rPr>
            <w:color w:val="0000FF"/>
          </w:rPr>
          <w:t>9</w:t>
        </w:r>
      </w:hyperlink>
      <w:r>
        <w:t xml:space="preserve">, </w:t>
      </w:r>
      <w:hyperlink w:anchor="Par145"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 w:history="1">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w:t>
      </w:r>
      <w:r>
        <w:t>о исчисляется размер пенсии за выслугу лет.</w:t>
      </w:r>
    </w:p>
    <w:p w:rsidR="00000000" w:rsidRDefault="000E3194">
      <w:pPr>
        <w:pStyle w:val="ConsPlusNormal"/>
        <w:jc w:val="both"/>
      </w:pPr>
      <w:r>
        <w:t xml:space="preserve">(часть 13.1 введена </w:t>
      </w:r>
      <w:hyperlink r:id="rId83" w:history="1">
        <w:r>
          <w:rPr>
            <w:color w:val="0000FF"/>
          </w:rPr>
          <w:t>Законом</w:t>
        </w:r>
      </w:hyperlink>
      <w:r>
        <w:t xml:space="preserve"> Курской области от 01.02.2017 N 2-ЗКО)</w:t>
      </w:r>
    </w:p>
    <w:p w:rsidR="00000000" w:rsidRDefault="000E3194">
      <w:pPr>
        <w:pStyle w:val="ConsPlusNormal"/>
        <w:spacing w:before="240"/>
        <w:ind w:firstLine="540"/>
        <w:jc w:val="both"/>
      </w:pPr>
      <w:r>
        <w:t xml:space="preserve">14. Лицам, имеющим одновременно </w:t>
      </w:r>
      <w:r>
        <w:t xml:space="preserve">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w:t>
      </w:r>
      <w:r>
        <w:t>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w:t>
      </w:r>
      <w:r>
        <w:t>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w:t>
      </w:r>
      <w:r>
        <w:t xml:space="preserve">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w:t>
      </w:r>
      <w:r>
        <w:t>настоящей статьей или одна из иных указанных выплат по их выбору.</w:t>
      </w:r>
    </w:p>
    <w:p w:rsidR="00000000" w:rsidRDefault="000E3194">
      <w:pPr>
        <w:pStyle w:val="ConsPlusNormal"/>
        <w:jc w:val="both"/>
      </w:pPr>
      <w:r>
        <w:t xml:space="preserve">(часть 14 в ред. </w:t>
      </w:r>
      <w:hyperlink r:id="rId84"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 xml:space="preserve">15. Пенсия за </w:t>
      </w:r>
      <w:r>
        <w:t>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w:t>
      </w:r>
      <w:r>
        <w:t>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w:t>
      </w:r>
      <w:r>
        <w:t>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w:t>
      </w:r>
      <w:r>
        <w:t xml:space="preserve">ата пенсии за выслугу лет возобновляется со дня, следующего за днем увольнения с указанной службы или освобождения от указанных должностей гражданина, </w:t>
      </w:r>
      <w:r>
        <w:lastRenderedPageBreak/>
        <w:t>обратившегося с заявлением о ее возобновлении.</w:t>
      </w:r>
    </w:p>
    <w:p w:rsidR="00000000" w:rsidRDefault="000E3194">
      <w:pPr>
        <w:pStyle w:val="ConsPlusNormal"/>
        <w:jc w:val="both"/>
      </w:pPr>
      <w:r>
        <w:t xml:space="preserve">(часть 15 в ред. </w:t>
      </w:r>
      <w:hyperlink r:id="rId85" w:history="1">
        <w:r>
          <w:rPr>
            <w:color w:val="0000FF"/>
          </w:rPr>
          <w:t>Закона</w:t>
        </w:r>
      </w:hyperlink>
      <w:r>
        <w:t xml:space="preserve"> Курской области от 01.06.2010 N 42-ЗКО)</w:t>
      </w:r>
    </w:p>
    <w:p w:rsidR="00000000" w:rsidRDefault="000E3194">
      <w:pPr>
        <w:pStyle w:val="ConsPlusNormal"/>
        <w:spacing w:before="240"/>
        <w:ind w:firstLine="540"/>
        <w:jc w:val="both"/>
      </w:pPr>
      <w:r>
        <w:t>15.1. Гражданам из числа муниципальных служащих, у которых выплата пенсии за выслугу лет была прекращена в связи с прекращением выплаты с</w:t>
      </w:r>
      <w:r>
        <w:t>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w:t>
      </w:r>
      <w:r>
        <w:t xml:space="preserve">нсии за выслугу лет право на нее не пересматривается. При этом размер указанной пенсии определяется в порядке, предусмотренном </w:t>
      </w:r>
      <w:hyperlink w:anchor="Par135" w:tooltip="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 w:history="1">
        <w:r>
          <w:rPr>
            <w:color w:val="0000FF"/>
          </w:rPr>
          <w:t>частью 7</w:t>
        </w:r>
      </w:hyperlink>
      <w:r>
        <w:t xml:space="preserve"> настоящей статьи. По желанию указанных граждан пенсия за выслугу лет им может быть устано</w:t>
      </w:r>
      <w:r>
        <w:t>влена заново в соответствии с настоящей статьей.</w:t>
      </w:r>
    </w:p>
    <w:p w:rsidR="00000000" w:rsidRDefault="000E3194">
      <w:pPr>
        <w:pStyle w:val="ConsPlusNormal"/>
        <w:jc w:val="both"/>
      </w:pPr>
      <w:r>
        <w:t xml:space="preserve">(часть 15.1 введена </w:t>
      </w:r>
      <w:hyperlink r:id="rId86" w:history="1">
        <w:r>
          <w:rPr>
            <w:color w:val="0000FF"/>
          </w:rPr>
          <w:t>Законом</w:t>
        </w:r>
      </w:hyperlink>
      <w:r>
        <w:t xml:space="preserve"> Курской области от 01.02.2017 N 2-ЗКО)</w:t>
      </w:r>
    </w:p>
    <w:p w:rsidR="00000000" w:rsidRDefault="000E3194">
      <w:pPr>
        <w:pStyle w:val="ConsPlusNormal"/>
        <w:spacing w:before="240"/>
        <w:ind w:firstLine="540"/>
        <w:jc w:val="both"/>
      </w:pPr>
      <w:r>
        <w:t>16. Пенсия за выслугу лет и</w:t>
      </w:r>
      <w:r>
        <w:t xml:space="preserve">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w:anchor="Par135" w:tooltip="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 w:history="1">
        <w:r>
          <w:rPr>
            <w:color w:val="0000FF"/>
          </w:rPr>
          <w:t>частями 7</w:t>
        </w:r>
      </w:hyperlink>
      <w:r>
        <w:t xml:space="preserve">, </w:t>
      </w:r>
      <w:hyperlink w:anchor="Par143" w:tooltip="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раци..." w:history="1">
        <w:r>
          <w:rPr>
            <w:color w:val="0000FF"/>
          </w:rPr>
          <w:t>9</w:t>
        </w:r>
      </w:hyperlink>
      <w:r>
        <w:t xml:space="preserve">, </w:t>
      </w:r>
      <w:hyperlink w:anchor="Par145"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 w:history="1">
        <w:r>
          <w:rPr>
            <w:color w:val="0000FF"/>
          </w:rPr>
          <w:t>10</w:t>
        </w:r>
      </w:hyperlink>
      <w:r>
        <w:t xml:space="preserve">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00000" w:rsidRDefault="000E3194">
      <w:pPr>
        <w:pStyle w:val="ConsPlusNormal"/>
        <w:jc w:val="both"/>
      </w:pPr>
      <w:r>
        <w:t xml:space="preserve">(часть 16 в ред. </w:t>
      </w:r>
      <w:hyperlink r:id="rId87"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17. Порядок определения среднемесячного заработка, из которого исчисляется разм</w:t>
      </w:r>
      <w:r>
        <w:t>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w:t>
      </w:r>
      <w:r>
        <w:t xml:space="preserve">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w:t>
      </w:r>
      <w:r>
        <w:t>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w:t>
      </w:r>
      <w:r>
        <w:t>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rsidR="00000000" w:rsidRDefault="000E3194">
      <w:pPr>
        <w:pStyle w:val="ConsPlusNormal"/>
        <w:jc w:val="both"/>
      </w:pPr>
      <w:r>
        <w:t xml:space="preserve">(часть 17 в ред. </w:t>
      </w:r>
      <w:hyperlink r:id="rId88" w:history="1">
        <w:r>
          <w:rPr>
            <w:color w:val="0000FF"/>
          </w:rPr>
          <w:t>Закона</w:t>
        </w:r>
      </w:hyperlink>
      <w:r>
        <w:t xml:space="preserve"> Курской области от 01.02.2017 N 2-ЗКО)</w:t>
      </w:r>
    </w:p>
    <w:p w:rsidR="00000000" w:rsidRDefault="000E3194">
      <w:pPr>
        <w:pStyle w:val="ConsPlusNormal"/>
        <w:spacing w:before="240"/>
        <w:ind w:firstLine="540"/>
        <w:jc w:val="both"/>
      </w:pPr>
      <w:r>
        <w:t>18. Выплата пенсии за выслугу лет муниципальным служащим производится за счет средств соответству</w:t>
      </w:r>
      <w:r>
        <w:t>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p>
    <w:p w:rsidR="00000000" w:rsidRDefault="000E3194">
      <w:pPr>
        <w:pStyle w:val="ConsPlusNormal"/>
        <w:spacing w:before="240"/>
        <w:ind w:firstLine="540"/>
        <w:jc w:val="both"/>
      </w:pPr>
      <w:r>
        <w:t xml:space="preserve">19. В соответствии с Федеральным </w:t>
      </w:r>
      <w:hyperlink r:id="rId89" w:history="1">
        <w:r>
          <w:rPr>
            <w:color w:val="0000FF"/>
          </w:rPr>
          <w:t>законом</w:t>
        </w:r>
      </w:hyperlink>
      <w: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w:t>
      </w:r>
      <w:r>
        <w:t>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both"/>
              <w:rPr>
                <w:color w:val="392C69"/>
              </w:rPr>
            </w:pPr>
            <w:r>
              <w:rPr>
                <w:color w:val="392C69"/>
              </w:rPr>
              <w:t xml:space="preserve">Применение части 20 статьи 8 было разъяснено </w:t>
            </w:r>
            <w:hyperlink r:id="rId90" w:history="1">
              <w:r>
                <w:rPr>
                  <w:color w:val="0000FF"/>
                </w:rPr>
                <w:t>постановлением</w:t>
              </w:r>
            </w:hyperlink>
            <w:r>
              <w:rPr>
                <w:color w:val="392C69"/>
              </w:rPr>
              <w:t xml:space="preserve"> Курской областной Думы от 25.10.2007 N 476-IV ОД.</w:t>
            </w:r>
          </w:p>
        </w:tc>
        <w:tc>
          <w:tcPr>
            <w:tcW w:w="113" w:type="dxa"/>
            <w:shd w:val="clear" w:color="auto" w:fill="F4F3F8"/>
            <w:tcMar>
              <w:top w:w="0" w:type="dxa"/>
              <w:left w:w="0" w:type="dxa"/>
              <w:bottom w:w="0" w:type="dxa"/>
              <w:right w:w="0" w:type="dxa"/>
            </w:tcMar>
          </w:tcPr>
          <w:p w:rsidR="00000000" w:rsidRDefault="000E3194">
            <w:pPr>
              <w:pStyle w:val="ConsPlusNormal"/>
              <w:jc w:val="both"/>
              <w:rPr>
                <w:color w:val="392C69"/>
              </w:rPr>
            </w:pPr>
          </w:p>
        </w:tc>
      </w:tr>
    </w:tbl>
    <w:p w:rsidR="00000000" w:rsidRDefault="000E3194">
      <w:pPr>
        <w:pStyle w:val="ConsPlusNormal"/>
        <w:spacing w:before="300"/>
        <w:ind w:firstLine="540"/>
        <w:jc w:val="both"/>
      </w:pPr>
      <w:r>
        <w:lastRenderedPageBreak/>
        <w:t xml:space="preserve">20. В случае, если размер ранее назначенной пенсии превышает размер пенсии, </w:t>
      </w:r>
      <w:r>
        <w:t>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w:t>
      </w:r>
      <w:r>
        <w:t>жнем более высоком размере.</w:t>
      </w:r>
    </w:p>
    <w:p w:rsidR="00000000" w:rsidRDefault="000E3194">
      <w:pPr>
        <w:pStyle w:val="ConsPlusNormal"/>
        <w:spacing w:before="240"/>
        <w:ind w:firstLine="540"/>
        <w:jc w:val="both"/>
      </w:pPr>
      <w: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w:t>
      </w:r>
      <w:r>
        <w:t>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000000" w:rsidRDefault="000E3194">
      <w:pPr>
        <w:pStyle w:val="ConsPlusNormal"/>
        <w:jc w:val="both"/>
      </w:pPr>
      <w:r>
        <w:t>(часть 21 в</w:t>
      </w:r>
      <w:r>
        <w:t xml:space="preserve">ведена </w:t>
      </w:r>
      <w:hyperlink r:id="rId91" w:history="1">
        <w:r>
          <w:rPr>
            <w:color w:val="0000FF"/>
          </w:rPr>
          <w:t>Законом</w:t>
        </w:r>
      </w:hyperlink>
      <w:r>
        <w:t xml:space="preserve"> Курской области от 07.06.2010 N 46-ЗКО)</w:t>
      </w:r>
    </w:p>
    <w:p w:rsidR="00000000" w:rsidRDefault="000E3194">
      <w:pPr>
        <w:pStyle w:val="ConsPlusNormal"/>
        <w:spacing w:before="240"/>
        <w:ind w:firstLine="540"/>
        <w:jc w:val="both"/>
      </w:pPr>
      <w:r>
        <w:t>22. В случае, если общая сумма пенсии за выслугу лет и страховой пенсии по старости (инв</w:t>
      </w:r>
      <w:r>
        <w:t xml:space="preserve">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w:anchor="Par145" w:tooltip="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 w:history="1">
        <w:r>
          <w:rPr>
            <w:color w:val="0000FF"/>
          </w:rPr>
          <w:t>частью 10 статьи 8</w:t>
        </w:r>
      </w:hyperlink>
      <w:r>
        <w:t xml:space="preserve"> Закона Курской области от 13 июня 2007 года N 60-ЗКО "О муниципальной службе в Курской области" (в редакции настоящего Закона) вследствие увеличения или и</w:t>
      </w:r>
      <w:r>
        <w:t>ндексации в установленном порядке.</w:t>
      </w:r>
    </w:p>
    <w:p w:rsidR="00000000" w:rsidRDefault="000E3194">
      <w:pPr>
        <w:pStyle w:val="ConsPlusNormal"/>
        <w:jc w:val="both"/>
      </w:pPr>
      <w:r>
        <w:t xml:space="preserve">(часть 22 введена </w:t>
      </w:r>
      <w:hyperlink r:id="rId92" w:history="1">
        <w:r>
          <w:rPr>
            <w:color w:val="0000FF"/>
          </w:rPr>
          <w:t>Законом</w:t>
        </w:r>
      </w:hyperlink>
      <w:r>
        <w:t xml:space="preserve"> Курской области от 07.06.2010 N 46-ЗКО; в ред. </w:t>
      </w:r>
      <w:hyperlink r:id="rId93" w:history="1">
        <w:r>
          <w:rPr>
            <w:color w:val="0000FF"/>
          </w:rPr>
          <w:t>Закона</w:t>
        </w:r>
      </w:hyperlink>
      <w:r>
        <w:t xml:space="preserve"> Курской области от 23.08.2016 N 60-ЗКО)</w:t>
      </w:r>
    </w:p>
    <w:p w:rsidR="00000000" w:rsidRDefault="000E3194">
      <w:pPr>
        <w:pStyle w:val="ConsPlusNormal"/>
        <w:ind w:firstLine="540"/>
        <w:jc w:val="both"/>
      </w:pPr>
    </w:p>
    <w:p w:rsidR="00000000" w:rsidRDefault="000E3194">
      <w:pPr>
        <w:pStyle w:val="ConsPlusTitle"/>
        <w:ind w:firstLine="540"/>
        <w:jc w:val="both"/>
        <w:outlineLvl w:val="1"/>
      </w:pPr>
      <w:r>
        <w:t>Статья 9. Виды поощрения муниципального служащего и порядок его применения</w:t>
      </w:r>
    </w:p>
    <w:p w:rsidR="00000000" w:rsidRDefault="000E3194">
      <w:pPr>
        <w:pStyle w:val="ConsPlusNormal"/>
        <w:ind w:firstLine="540"/>
        <w:jc w:val="both"/>
      </w:pPr>
    </w:p>
    <w:p w:rsidR="00000000" w:rsidRDefault="000E3194">
      <w:pPr>
        <w:pStyle w:val="ConsPlusNormal"/>
        <w:ind w:firstLine="540"/>
        <w:jc w:val="both"/>
      </w:pPr>
      <w:r>
        <w:t>1. За безупречную и эффективную муниципальную службу м</w:t>
      </w:r>
      <w:r>
        <w:t>униципальными правовыми актами устанавливаются следующие виды поощрения и награждения муниципального служащего:</w:t>
      </w:r>
    </w:p>
    <w:p w:rsidR="00000000" w:rsidRDefault="000E3194">
      <w:pPr>
        <w:pStyle w:val="ConsPlusNormal"/>
        <w:jc w:val="both"/>
      </w:pPr>
      <w:r>
        <w:t xml:space="preserve">(в ред. </w:t>
      </w:r>
      <w:hyperlink r:id="rId94" w:history="1">
        <w:r>
          <w:rPr>
            <w:color w:val="0000FF"/>
          </w:rPr>
          <w:t>Закона</w:t>
        </w:r>
      </w:hyperlink>
      <w:r>
        <w:t xml:space="preserve"> Курской области </w:t>
      </w:r>
      <w:r>
        <w:t>от 25.02.2011 N 9-ЗКО)</w:t>
      </w:r>
    </w:p>
    <w:p w:rsidR="00000000" w:rsidRDefault="000E3194">
      <w:pPr>
        <w:pStyle w:val="ConsPlusNormal"/>
        <w:spacing w:before="240"/>
        <w:ind w:firstLine="540"/>
        <w:jc w:val="both"/>
      </w:pPr>
      <w:bookmarkStart w:id="14" w:name="Par181"/>
      <w:bookmarkEnd w:id="14"/>
      <w:r>
        <w:t>1) объявление благодарности с выплатой единовременного поощрения;</w:t>
      </w:r>
    </w:p>
    <w:p w:rsidR="00000000" w:rsidRDefault="000E3194">
      <w:pPr>
        <w:pStyle w:val="ConsPlusNormal"/>
        <w:spacing w:before="240"/>
        <w:ind w:firstLine="540"/>
        <w:jc w:val="both"/>
      </w:pPr>
      <w:bookmarkStart w:id="15" w:name="Par182"/>
      <w:bookmarkEnd w:id="15"/>
      <w:r>
        <w:t>2) награждение почетной грамотой органа местного самоуправления с выплатой единовременного поощрения или с вручением ценного подарка;</w:t>
      </w:r>
    </w:p>
    <w:p w:rsidR="00000000" w:rsidRDefault="000E3194">
      <w:pPr>
        <w:pStyle w:val="ConsPlusNormal"/>
        <w:spacing w:before="240"/>
        <w:ind w:firstLine="540"/>
        <w:jc w:val="both"/>
      </w:pPr>
      <w:bookmarkStart w:id="16" w:name="Par183"/>
      <w:bookmarkEnd w:id="16"/>
      <w:r>
        <w:t>3) выплата единовременного поощрения в связи с выходом на пенсию за выслугу лет;</w:t>
      </w:r>
    </w:p>
    <w:p w:rsidR="00000000" w:rsidRDefault="000E3194">
      <w:pPr>
        <w:pStyle w:val="ConsPlusNormal"/>
        <w:spacing w:before="240"/>
        <w:ind w:firstLine="540"/>
        <w:jc w:val="both"/>
      </w:pPr>
      <w:bookmarkStart w:id="17" w:name="Par184"/>
      <w:bookmarkEnd w:id="17"/>
      <w:r>
        <w:t>4) иные виды поощрения и награждения, установленные законодательством Российской Федерации и Курской области.</w:t>
      </w:r>
    </w:p>
    <w:p w:rsidR="00000000" w:rsidRDefault="000E3194">
      <w:pPr>
        <w:pStyle w:val="ConsPlusNormal"/>
        <w:spacing w:before="240"/>
        <w:ind w:firstLine="540"/>
        <w:jc w:val="both"/>
      </w:pPr>
      <w:r>
        <w:t>2. Решение о поощрении или награждении в соответст</w:t>
      </w:r>
      <w:r>
        <w:t xml:space="preserve">вии с </w:t>
      </w:r>
      <w:hyperlink w:anchor="Par181" w:tooltip="1) объявление благодарности с выплатой единовременного поощрения;" w:history="1">
        <w:r>
          <w:rPr>
            <w:color w:val="0000FF"/>
          </w:rPr>
          <w:t>пунктами 1</w:t>
        </w:r>
      </w:hyperlink>
      <w:r>
        <w:t xml:space="preserve">, </w:t>
      </w:r>
      <w:hyperlink w:anchor="Par183" w:tooltip="3) выплата единовременного поощрения в связи с выходом на пенсию за выслугу лет;" w:history="1">
        <w:r>
          <w:rPr>
            <w:color w:val="0000FF"/>
          </w:rPr>
          <w:t>3 части 1</w:t>
        </w:r>
      </w:hyperlink>
      <w:r>
        <w:t xml:space="preserve"> настоящей статьи принимае</w:t>
      </w:r>
      <w:r>
        <w:t xml:space="preserve">тся представителем нанимателя органа местного самоуправления. Решение о награждении и поощрении в соответствии с </w:t>
      </w:r>
      <w:hyperlink w:anchor="Par182" w:tooltip="2) награждение почетной грамотой органа местного самоуправления с выплатой единовременного поощрения или с вручением ценного подарка;" w:history="1">
        <w:r>
          <w:rPr>
            <w:color w:val="0000FF"/>
          </w:rPr>
          <w:t>пунктом 2 части 1</w:t>
        </w:r>
      </w:hyperlink>
      <w:r>
        <w:t xml:space="preserve"> настоящей статьи принимается в порядке, установленном муниципальными правовыми актами. Решение о поощрении или награждении в соответствии с </w:t>
      </w:r>
      <w:hyperlink w:anchor="Par184" w:tooltip="4) иные виды поощрения и награждения, установленные законодательством Российской Федерации и Курской области." w:history="1">
        <w:r>
          <w:rPr>
            <w:color w:val="0000FF"/>
          </w:rPr>
          <w:t>пунктом 4 части 1</w:t>
        </w:r>
      </w:hyperlink>
      <w:r>
        <w:t xml:space="preserve"> настоящей статьи принимается в порядке, установленном законодательством Российской Федерации и Курской области.</w:t>
      </w:r>
    </w:p>
    <w:p w:rsidR="00000000" w:rsidRDefault="000E3194">
      <w:pPr>
        <w:pStyle w:val="ConsPlusNormal"/>
        <w:spacing w:before="240"/>
        <w:ind w:firstLine="540"/>
        <w:jc w:val="both"/>
      </w:pPr>
      <w:r>
        <w:t>3. Выплата муниципальному служащему единовременного поощрения, пред</w:t>
      </w:r>
      <w:r>
        <w:t xml:space="preserve">усмотренного </w:t>
      </w:r>
      <w:hyperlink w:anchor="Par181" w:tooltip="1) объявление благодарности с выплатой единовременного поощрения;" w:history="1">
        <w:r>
          <w:rPr>
            <w:color w:val="0000FF"/>
          </w:rPr>
          <w:t>пунктами 1</w:t>
        </w:r>
      </w:hyperlink>
      <w:r>
        <w:t xml:space="preserve">, </w:t>
      </w:r>
      <w:hyperlink w:anchor="Par183" w:tooltip="3) выплата единовременного поощрения в связи с выходом на пенсию за выслугу лет;" w:history="1">
        <w:r>
          <w:rPr>
            <w:color w:val="0000FF"/>
          </w:rPr>
          <w:t>3 части 1</w:t>
        </w:r>
      </w:hyperlink>
      <w:r>
        <w:t xml:space="preserve"> настоящей статьи, </w:t>
      </w:r>
      <w:r>
        <w:t xml:space="preserve">производится в порядке и размерах, утверждаемых </w:t>
      </w:r>
      <w:r>
        <w:lastRenderedPageBreak/>
        <w:t>представителем нанимателя, в пределах установленного фонда оплаты труда муниципальных служащих.</w:t>
      </w:r>
    </w:p>
    <w:p w:rsidR="00000000" w:rsidRDefault="000E3194">
      <w:pPr>
        <w:pStyle w:val="ConsPlusNormal"/>
        <w:jc w:val="both"/>
      </w:pPr>
      <w:r>
        <w:t xml:space="preserve">(в ред. </w:t>
      </w:r>
      <w:hyperlink r:id="rId95" w:history="1">
        <w:r>
          <w:rPr>
            <w:color w:val="0000FF"/>
          </w:rPr>
          <w:t>Закона</w:t>
        </w:r>
      </w:hyperlink>
      <w:r>
        <w:t xml:space="preserve"> Курской области от 25.02.2011 N 9-ЗКО)</w:t>
      </w:r>
    </w:p>
    <w:p w:rsidR="00000000" w:rsidRDefault="000E3194">
      <w:pPr>
        <w:pStyle w:val="ConsPlusNormal"/>
        <w:spacing w:before="240"/>
        <w:ind w:firstLine="540"/>
        <w:jc w:val="both"/>
      </w:pPr>
      <w:r>
        <w:t xml:space="preserve">4. При поощрении или награждении муниципального служащего в соответствии с </w:t>
      </w:r>
      <w:hyperlink w:anchor="Par182" w:tooltip="2) награждение почетной грамотой органа местного самоуправления с выплатой единовременного поощрения или с вручением ценного подарка;" w:history="1">
        <w:r>
          <w:rPr>
            <w:color w:val="0000FF"/>
          </w:rPr>
          <w:t>пунктом 2 части 1</w:t>
        </w:r>
      </w:hyperlink>
      <w:r>
        <w:t xml:space="preserve"> настоящей статьи выплачивается единовременное поощрение в порядке и на условиях, установленных муниципальными правовыми актами.</w:t>
      </w:r>
    </w:p>
    <w:p w:rsidR="00000000" w:rsidRDefault="000E3194">
      <w:pPr>
        <w:pStyle w:val="ConsPlusNormal"/>
        <w:spacing w:before="240"/>
        <w:ind w:firstLine="540"/>
        <w:jc w:val="both"/>
      </w:pPr>
      <w:r>
        <w:t xml:space="preserve">5. Решения о поощрении или награждении в соответствии с </w:t>
      </w:r>
      <w:hyperlink w:anchor="Par181" w:tooltip="1) объявление благодарности с выплатой единовременного поощрения;" w:history="1">
        <w:r>
          <w:rPr>
            <w:color w:val="0000FF"/>
          </w:rPr>
          <w:t>пунктами 1</w:t>
        </w:r>
      </w:hyperlink>
      <w:r>
        <w:t xml:space="preserve">, </w:t>
      </w:r>
      <w:hyperlink w:anchor="Par183" w:tooltip="3) выплата единовременного поощрения в связи с выходом на пенсию за выслугу лет;" w:history="1">
        <w:r>
          <w:rPr>
            <w:color w:val="0000FF"/>
          </w:rPr>
          <w:t>3 части 1</w:t>
        </w:r>
      </w:hyperlink>
      <w:r>
        <w:t xml:space="preserve"> настоящей статьи оформляются правовым актом предс</w:t>
      </w:r>
      <w:r>
        <w:t>тавителя нанимателя.</w:t>
      </w:r>
    </w:p>
    <w:p w:rsidR="00000000" w:rsidRDefault="000E3194">
      <w:pPr>
        <w:pStyle w:val="ConsPlusNormal"/>
        <w:spacing w:before="240"/>
        <w:ind w:firstLine="540"/>
        <w:jc w:val="both"/>
      </w:pPr>
      <w:r>
        <w:t xml:space="preserve">6. Решения о поощрении или награждении в соответствии с </w:t>
      </w:r>
      <w:hyperlink w:anchor="Par182" w:tooltip="2) награждение почетной грамотой органа местного самоуправления с выплатой единовременного поощрения или с вручением ценного подарка;" w:history="1">
        <w:r>
          <w:rPr>
            <w:color w:val="0000FF"/>
          </w:rPr>
          <w:t>пунктом 2 части 1</w:t>
        </w:r>
      </w:hyperlink>
      <w:r>
        <w:t xml:space="preserve"> настоящей статьи оформляются в порядке, установленном муниципальными правовыми актами.</w:t>
      </w:r>
    </w:p>
    <w:p w:rsidR="00000000" w:rsidRDefault="000E3194">
      <w:pPr>
        <w:pStyle w:val="ConsPlusNormal"/>
        <w:spacing w:before="240"/>
        <w:ind w:firstLine="540"/>
        <w:jc w:val="both"/>
      </w:pPr>
      <w:r>
        <w:t xml:space="preserve">7. Решения о поощрении или награждении в соответствии с </w:t>
      </w:r>
      <w:hyperlink w:anchor="Par184" w:tooltip="4) иные виды поощрения и награждения, установленные законодательством Российской Федерации и Курской области." w:history="1">
        <w:r>
          <w:rPr>
            <w:color w:val="0000FF"/>
          </w:rPr>
          <w:t>пунктом 4 части 1</w:t>
        </w:r>
      </w:hyperlink>
      <w:r>
        <w:t xml:space="preserve"> настоящей статьи оформляются нормативными правовыми актами Российской Федерации и Курской области.</w:t>
      </w:r>
    </w:p>
    <w:p w:rsidR="00000000" w:rsidRDefault="000E3194">
      <w:pPr>
        <w:pStyle w:val="ConsPlusNormal"/>
        <w:spacing w:before="240"/>
        <w:ind w:firstLine="540"/>
        <w:jc w:val="both"/>
      </w:pPr>
      <w:r>
        <w:t>8. Соответствующая запись о поощрении или награждении вносится в трудовую книжку и личное дело муниципального слу</w:t>
      </w:r>
      <w:r>
        <w:t>жащего.</w:t>
      </w:r>
    </w:p>
    <w:p w:rsidR="00000000" w:rsidRDefault="000E3194">
      <w:pPr>
        <w:pStyle w:val="ConsPlusNormal"/>
        <w:ind w:firstLine="540"/>
        <w:jc w:val="both"/>
      </w:pPr>
    </w:p>
    <w:p w:rsidR="00000000" w:rsidRDefault="000E3194">
      <w:pPr>
        <w:pStyle w:val="ConsPlusTitle"/>
        <w:ind w:firstLine="540"/>
        <w:jc w:val="both"/>
        <w:outlineLvl w:val="1"/>
      </w:pPr>
      <w:r>
        <w:t>Статья 10. Порядок исчисления стажа муниципальной службы</w:t>
      </w:r>
    </w:p>
    <w:p w:rsidR="00000000" w:rsidRDefault="000E3194">
      <w:pPr>
        <w:pStyle w:val="ConsPlusNormal"/>
        <w:ind w:firstLine="540"/>
        <w:jc w:val="both"/>
      </w:pPr>
      <w:r>
        <w:t xml:space="preserve">(в ред. </w:t>
      </w:r>
      <w:hyperlink r:id="rId96" w:history="1">
        <w:r>
          <w:rPr>
            <w:color w:val="0000FF"/>
          </w:rPr>
          <w:t>Закона</w:t>
        </w:r>
      </w:hyperlink>
      <w:r>
        <w:t xml:space="preserve"> Курской области от 31.03.2016 N 18-ЗКО)</w:t>
      </w:r>
    </w:p>
    <w:p w:rsidR="00000000" w:rsidRDefault="000E3194">
      <w:pPr>
        <w:pStyle w:val="ConsPlusNormal"/>
        <w:ind w:firstLine="540"/>
        <w:jc w:val="both"/>
      </w:pPr>
    </w:p>
    <w:p w:rsidR="00000000" w:rsidRDefault="000E3194">
      <w:pPr>
        <w:pStyle w:val="ConsPlusNormal"/>
        <w:ind w:firstLine="540"/>
        <w:jc w:val="both"/>
      </w:pPr>
      <w:r>
        <w:t xml:space="preserve">1. В стаж (общую продолжительность) муниципальной службы включаются периоды в соответствии со </w:t>
      </w:r>
      <w:hyperlink r:id="rId97" w:history="1">
        <w:r>
          <w:rPr>
            <w:color w:val="0000FF"/>
          </w:rPr>
          <w:t>статьей 25</w:t>
        </w:r>
      </w:hyperlink>
      <w:r>
        <w:t xml:space="preserve"> Федерального закона "О муниципальной служ</w:t>
      </w:r>
      <w:r>
        <w:t>бе в Российской Федерации".</w:t>
      </w:r>
    </w:p>
    <w:p w:rsidR="00000000" w:rsidRDefault="000E3194">
      <w:pPr>
        <w:pStyle w:val="ConsPlusNormal"/>
        <w:spacing w:before="240"/>
        <w:ind w:firstLine="540"/>
        <w:jc w:val="both"/>
      </w:pPr>
      <w:r>
        <w:t>2. При исчислении стажа муниципальной службы муниципального служащего суммируются все включаемые (засчитываемые) в него периоды.</w:t>
      </w:r>
    </w:p>
    <w:p w:rsidR="00000000" w:rsidRDefault="000E3194">
      <w:pPr>
        <w:pStyle w:val="ConsPlusNormal"/>
        <w:spacing w:before="240"/>
        <w:ind w:firstLine="540"/>
        <w:jc w:val="both"/>
      </w:pPr>
      <w:r>
        <w:t>3. Документами, подтверждающими стаж муниципальной службы, являются трудовая книжка, военный билет,</w:t>
      </w:r>
      <w:r>
        <w:t xml:space="preserve">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00000" w:rsidRDefault="000E3194">
      <w:pPr>
        <w:pStyle w:val="ConsPlusNormal"/>
        <w:spacing w:before="240"/>
        <w:ind w:firstLine="540"/>
        <w:jc w:val="both"/>
      </w:pPr>
      <w:r>
        <w:t>4. Стаж муниципальной службы устанавливается правовым актом представителя нанимателя (работо</w:t>
      </w:r>
      <w:r>
        <w:t>дателя).</w:t>
      </w:r>
    </w:p>
    <w:p w:rsidR="00000000" w:rsidRDefault="000E3194">
      <w:pPr>
        <w:pStyle w:val="ConsPlusNormal"/>
        <w:ind w:firstLine="540"/>
        <w:jc w:val="both"/>
      </w:pPr>
    </w:p>
    <w:p w:rsidR="00000000" w:rsidRDefault="000E3194">
      <w:pPr>
        <w:pStyle w:val="ConsPlusTitle"/>
        <w:ind w:firstLine="540"/>
        <w:jc w:val="both"/>
        <w:outlineLvl w:val="1"/>
      </w:pPr>
      <w:r>
        <w:t>Статья 10.1. Соблюдение муниципальными служащими общих принципов служебного поведения и урегулирование конфликта интересов</w:t>
      </w:r>
    </w:p>
    <w:p w:rsidR="00000000" w:rsidRDefault="000E3194">
      <w:pPr>
        <w:pStyle w:val="ConsPlusNormal"/>
        <w:ind w:firstLine="540"/>
        <w:jc w:val="both"/>
      </w:pPr>
      <w:r>
        <w:t xml:space="preserve">(введена </w:t>
      </w:r>
      <w:hyperlink r:id="rId98" w:history="1">
        <w:r>
          <w:rPr>
            <w:color w:val="0000FF"/>
          </w:rPr>
          <w:t>Зако</w:t>
        </w:r>
        <w:r>
          <w:rPr>
            <w:color w:val="0000FF"/>
          </w:rPr>
          <w:t>ном</w:t>
        </w:r>
      </w:hyperlink>
      <w:r>
        <w:t xml:space="preserve"> Курской области от 21.06.2012 N 65-ЗКО)</w:t>
      </w:r>
    </w:p>
    <w:p w:rsidR="00000000" w:rsidRDefault="000E3194">
      <w:pPr>
        <w:pStyle w:val="ConsPlusNormal"/>
        <w:ind w:firstLine="540"/>
        <w:jc w:val="both"/>
      </w:pPr>
    </w:p>
    <w:p w:rsidR="00000000" w:rsidRDefault="000E3194">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w:t>
      </w:r>
      <w:r>
        <w:t>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p>
    <w:p w:rsidR="00000000" w:rsidRDefault="000E3194">
      <w:pPr>
        <w:pStyle w:val="ConsPlusNormal"/>
        <w:spacing w:before="240"/>
        <w:ind w:firstLine="540"/>
        <w:jc w:val="both"/>
      </w:pPr>
      <w:r>
        <w:lastRenderedPageBreak/>
        <w:t>2. Комисси</w:t>
      </w:r>
      <w:r>
        <w:t>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p>
    <w:p w:rsidR="00000000" w:rsidRDefault="000E3194">
      <w:pPr>
        <w:pStyle w:val="ConsPlusNormal"/>
        <w:spacing w:before="240"/>
        <w:ind w:firstLine="540"/>
        <w:jc w:val="both"/>
      </w:pPr>
      <w:r>
        <w:t>В состав Комиссии входят председатель Комиссии, его замест</w:t>
      </w:r>
      <w:r>
        <w:t>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w:t>
      </w:r>
      <w:r>
        <w:t>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00000" w:rsidRDefault="000E3194">
      <w:pPr>
        <w:pStyle w:val="ConsPlusNormal"/>
        <w:spacing w:before="240"/>
        <w:ind w:firstLine="540"/>
        <w:jc w:val="both"/>
      </w:pPr>
      <w:r>
        <w:t>3. В состав Комиссии входят:</w:t>
      </w:r>
    </w:p>
    <w:p w:rsidR="00000000" w:rsidRDefault="000E3194">
      <w:pPr>
        <w:pStyle w:val="ConsPlusNormal"/>
        <w:spacing w:before="240"/>
        <w:ind w:firstLine="540"/>
        <w:jc w:val="both"/>
      </w:pPr>
      <w:r>
        <w:t>а)</w:t>
      </w:r>
      <w:r>
        <w:t xml:space="preserve">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мун</w:t>
      </w:r>
      <w:r>
        <w:t>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w:t>
      </w:r>
      <w:r>
        <w:t>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w:t>
      </w:r>
      <w:r>
        <w:t xml:space="preserve"> муниципального образования, определяемые его руководителем, председателем избирательной комиссии;</w:t>
      </w:r>
    </w:p>
    <w:p w:rsidR="00000000" w:rsidRDefault="000E3194">
      <w:pPr>
        <w:pStyle w:val="ConsPlusNormal"/>
        <w:spacing w:before="240"/>
        <w:ind w:firstLine="540"/>
        <w:jc w:val="both"/>
      </w:pPr>
      <w:bookmarkStart w:id="18" w:name="Par210"/>
      <w:bookmarkEnd w:id="18"/>
      <w:r>
        <w:t>б) представитель (представители) научных организаций и образовательных организаций среднего, высшего и дополнительного профессионального образова</w:t>
      </w:r>
      <w:r>
        <w:t>ния, деятельность которых связана с муниципальной службой.</w:t>
      </w:r>
    </w:p>
    <w:p w:rsidR="00000000" w:rsidRDefault="000E3194">
      <w:pPr>
        <w:pStyle w:val="ConsPlusNormal"/>
        <w:jc w:val="both"/>
      </w:pPr>
      <w:r>
        <w:t xml:space="preserve">(в ред. </w:t>
      </w:r>
      <w:hyperlink r:id="rId99" w:history="1">
        <w:r>
          <w:rPr>
            <w:color w:val="0000FF"/>
          </w:rPr>
          <w:t>Закона</w:t>
        </w:r>
      </w:hyperlink>
      <w:r>
        <w:t xml:space="preserve"> Курской области от 30.11.2015 N 114-ЗКО)</w:t>
      </w:r>
    </w:p>
    <w:p w:rsidR="00000000" w:rsidRDefault="000E3194">
      <w:pPr>
        <w:pStyle w:val="ConsPlusNormal"/>
        <w:spacing w:before="240"/>
        <w:ind w:firstLine="540"/>
        <w:jc w:val="both"/>
      </w:pPr>
      <w:bookmarkStart w:id="19" w:name="Par212"/>
      <w:bookmarkEnd w:id="19"/>
      <w:r>
        <w:t xml:space="preserve">4. Руководитель </w:t>
      </w:r>
      <w:r>
        <w:t>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000000" w:rsidRDefault="000E3194">
      <w:pPr>
        <w:pStyle w:val="ConsPlusNormal"/>
        <w:spacing w:before="240"/>
        <w:ind w:firstLine="540"/>
        <w:jc w:val="both"/>
      </w:pPr>
      <w:r>
        <w:t>а) представителя Общественной палаты Курской области;</w:t>
      </w:r>
    </w:p>
    <w:p w:rsidR="00000000" w:rsidRDefault="000E3194">
      <w:pPr>
        <w:pStyle w:val="ConsPlusNormal"/>
        <w:spacing w:before="240"/>
        <w:ind w:firstLine="540"/>
        <w:jc w:val="both"/>
      </w:pPr>
      <w:r>
        <w:t>б) представителя общественных организаций ветеранов;</w:t>
      </w:r>
    </w:p>
    <w:p w:rsidR="00000000" w:rsidRDefault="000E3194">
      <w:pPr>
        <w:pStyle w:val="ConsPlusNormal"/>
        <w:spacing w:before="240"/>
        <w:ind w:firstLine="540"/>
        <w:jc w:val="both"/>
      </w:pPr>
      <w:r>
        <w:t>в</w:t>
      </w:r>
      <w:r>
        <w:t>)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
    <w:p w:rsidR="00000000" w:rsidRDefault="000E3194">
      <w:pPr>
        <w:pStyle w:val="ConsPlusNormal"/>
        <w:spacing w:before="240"/>
        <w:ind w:firstLine="540"/>
        <w:jc w:val="both"/>
      </w:pPr>
      <w:r>
        <w:t xml:space="preserve">5. Лица, указанные в </w:t>
      </w:r>
      <w:hyperlink w:anchor="Par210" w:tooltip="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w:history="1">
        <w:r>
          <w:rPr>
            <w:color w:val="0000FF"/>
          </w:rPr>
          <w:t>подпункте "б" пункта 3</w:t>
        </w:r>
      </w:hyperlink>
      <w:r>
        <w:t xml:space="preserve"> и в </w:t>
      </w:r>
      <w:hyperlink w:anchor="Par212" w:tooltip="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 w:history="1">
        <w:r>
          <w:rPr>
            <w:color w:val="0000FF"/>
          </w:rPr>
          <w:t>пункте 4</w:t>
        </w:r>
      </w:hyperlink>
      <w:r>
        <w:t xml:space="preserve"> настоящей статьи, включаются в состав Комиссии в установленном порядке по согласованию с научными ор</w:t>
      </w:r>
      <w:r>
        <w:t>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w:t>
      </w:r>
      <w:r>
        <w:t xml:space="preserve"> органе местного самоуправления Курской области, аппарате избирательной комиссии муниципального </w:t>
      </w:r>
      <w:r>
        <w:lastRenderedPageBreak/>
        <w:t>образования, на основании запроса руководителя органа местного самоуправления, председателя избирательной комиссии муниципального образования. Согласование осущ</w:t>
      </w:r>
      <w:r>
        <w:t>ествляется в 10-дневный срок со дня получения запроса.</w:t>
      </w:r>
    </w:p>
    <w:p w:rsidR="00000000" w:rsidRDefault="000E3194">
      <w:pPr>
        <w:pStyle w:val="ConsPlusNormal"/>
        <w:jc w:val="both"/>
      </w:pPr>
      <w:r>
        <w:t xml:space="preserve">(в ред. </w:t>
      </w:r>
      <w:hyperlink r:id="rId100" w:history="1">
        <w:r>
          <w:rPr>
            <w:color w:val="0000FF"/>
          </w:rPr>
          <w:t>Закона</w:t>
        </w:r>
      </w:hyperlink>
      <w:r>
        <w:t xml:space="preserve"> Курской области от 30.11.2015 N 114-ЗКО)</w:t>
      </w:r>
    </w:p>
    <w:p w:rsidR="00000000" w:rsidRDefault="000E3194">
      <w:pPr>
        <w:pStyle w:val="ConsPlusNormal"/>
        <w:spacing w:before="240"/>
        <w:ind w:firstLine="540"/>
        <w:jc w:val="both"/>
      </w:pPr>
      <w:r>
        <w:t>6. Число членов Комиссии, не зам</w:t>
      </w:r>
      <w:r>
        <w:t>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p>
    <w:p w:rsidR="00000000" w:rsidRDefault="000E3194">
      <w:pPr>
        <w:pStyle w:val="ConsPlusNormal"/>
        <w:spacing w:before="240"/>
        <w:ind w:firstLine="540"/>
        <w:jc w:val="both"/>
      </w:pPr>
      <w:r>
        <w:t>7. Состав Комиссии формируется таким образом, чтобы исключ</w:t>
      </w:r>
      <w:r>
        <w:t>ить возможность возникновения конфликта интересов, который мог бы повлиять на принимаемые Комиссией решения.</w:t>
      </w:r>
    </w:p>
    <w:p w:rsidR="00000000" w:rsidRDefault="000E3194">
      <w:pPr>
        <w:pStyle w:val="ConsPlusNormal"/>
        <w:spacing w:before="240"/>
        <w:ind w:firstLine="540"/>
        <w:jc w:val="both"/>
      </w:pPr>
      <w:r>
        <w:t>8. В заседаниях Комиссии с правом совещательного голоса участвуют:</w:t>
      </w:r>
    </w:p>
    <w:p w:rsidR="00000000" w:rsidRDefault="000E3194">
      <w:pPr>
        <w:pStyle w:val="ConsPlusNormal"/>
        <w:spacing w:before="240"/>
        <w:ind w:firstLine="540"/>
        <w:jc w:val="both"/>
      </w:pPr>
      <w: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w:t>
      </w:r>
      <w:r>
        <w:t>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w:t>
      </w:r>
      <w:r>
        <w:t>сматривается этот вопрос;</w:t>
      </w:r>
    </w:p>
    <w:p w:rsidR="00000000" w:rsidRDefault="000E3194">
      <w:pPr>
        <w:pStyle w:val="ConsPlusNormal"/>
        <w:spacing w:before="240"/>
        <w:ind w:firstLine="540"/>
        <w:jc w:val="both"/>
      </w:pPr>
      <w:r>
        <w:t>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w:t>
      </w:r>
      <w:r>
        <w:t>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w:t>
      </w:r>
      <w:r>
        <w:t>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w:t>
      </w:r>
      <w:r>
        <w:t>а муниципального служащего, в отношении которого Комиссией рассматривается этот вопрос, или любого члена Комиссии.</w:t>
      </w:r>
    </w:p>
    <w:p w:rsidR="00000000" w:rsidRDefault="000E3194">
      <w:pPr>
        <w:pStyle w:val="ConsPlusNormal"/>
        <w:ind w:firstLine="540"/>
        <w:jc w:val="both"/>
      </w:pPr>
    </w:p>
    <w:p w:rsidR="00000000" w:rsidRDefault="000E3194">
      <w:pPr>
        <w:pStyle w:val="ConsPlusTitle"/>
        <w:ind w:firstLine="540"/>
        <w:jc w:val="both"/>
        <w:outlineLvl w:val="1"/>
      </w:pPr>
      <w:r>
        <w:t>Статья 10.2. Представление и проверка сведений о доходах, об имуществе и обязательствах имущественного характера</w:t>
      </w:r>
    </w:p>
    <w:p w:rsidR="00000000" w:rsidRDefault="000E3194">
      <w:pPr>
        <w:pStyle w:val="ConsPlusNormal"/>
        <w:ind w:firstLine="540"/>
        <w:jc w:val="both"/>
      </w:pPr>
      <w:r>
        <w:t xml:space="preserve">(введена </w:t>
      </w:r>
      <w:hyperlink r:id="rId101" w:history="1">
        <w:r>
          <w:rPr>
            <w:color w:val="0000FF"/>
          </w:rPr>
          <w:t>Законом</w:t>
        </w:r>
      </w:hyperlink>
      <w:r>
        <w:t xml:space="preserve"> Курской области от 21.06.2012 N 65-ЗКО)</w:t>
      </w:r>
    </w:p>
    <w:p w:rsidR="00000000" w:rsidRDefault="000E3194">
      <w:pPr>
        <w:pStyle w:val="ConsPlusNormal"/>
        <w:ind w:firstLine="540"/>
        <w:jc w:val="both"/>
      </w:pPr>
    </w:p>
    <w:p w:rsidR="00000000" w:rsidRDefault="000E3194">
      <w:pPr>
        <w:pStyle w:val="ConsPlusNormal"/>
        <w:ind w:firstLine="540"/>
        <w:jc w:val="both"/>
      </w:pPr>
      <w:r>
        <w:t>Проверка достоверности и полноты сведений о доходах, об имуществе и обязательствах имущественного характера, пре</w:t>
      </w:r>
      <w:r>
        <w:t>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за исключением граждан, прете</w:t>
      </w:r>
      <w:r>
        <w:t>ндующих на замещение должности главы местной администрации по контракту, и лиц,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w:t>
      </w:r>
      <w:r>
        <w:t xml:space="preserve">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w:t>
      </w:r>
      <w:r>
        <w:lastRenderedPageBreak/>
        <w:t xml:space="preserve">установленных Федеральным </w:t>
      </w:r>
      <w:hyperlink r:id="rId10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ar773" w:tooltip="ПОРЯДОК" w:history="1">
        <w:r>
          <w:rPr>
            <w:color w:val="0000FF"/>
          </w:rPr>
          <w:t>Порядком</w:t>
        </w:r>
      </w:hyperlink>
      <w:r>
        <w:t xml:space="preserve">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w:t>
      </w:r>
      <w:r>
        <w:t>и служащими Курской области требований к служебному поведению согласно приложению N 7 к настоящему Закону.</w:t>
      </w:r>
    </w:p>
    <w:p w:rsidR="00000000" w:rsidRDefault="000E3194">
      <w:pPr>
        <w:pStyle w:val="ConsPlusNormal"/>
        <w:jc w:val="both"/>
      </w:pPr>
      <w:r>
        <w:t xml:space="preserve">(в ред. </w:t>
      </w:r>
      <w:hyperlink r:id="rId103" w:history="1">
        <w:r>
          <w:rPr>
            <w:color w:val="0000FF"/>
          </w:rPr>
          <w:t>Закона</w:t>
        </w:r>
      </w:hyperlink>
      <w:r>
        <w:t xml:space="preserve"> Курской области от 27</w:t>
      </w:r>
      <w:r>
        <w:t>.02.2018 N 9-ЗКО)</w:t>
      </w:r>
    </w:p>
    <w:p w:rsidR="00000000" w:rsidRDefault="000E3194">
      <w:pPr>
        <w:pStyle w:val="ConsPlusNormal"/>
        <w:ind w:firstLine="540"/>
        <w:jc w:val="both"/>
      </w:pPr>
    </w:p>
    <w:p w:rsidR="00000000" w:rsidRDefault="000E3194">
      <w:pPr>
        <w:pStyle w:val="ConsPlusTitle"/>
        <w:ind w:firstLine="540"/>
        <w:jc w:val="both"/>
        <w:outlineLvl w:val="1"/>
      </w:pPr>
      <w: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000000" w:rsidRDefault="000E3194">
      <w:pPr>
        <w:pStyle w:val="ConsPlusNormal"/>
        <w:ind w:firstLine="540"/>
        <w:jc w:val="both"/>
      </w:pPr>
      <w:r>
        <w:t>(введена</w:t>
      </w:r>
      <w:r>
        <w:t xml:space="preserve"> </w:t>
      </w:r>
      <w:hyperlink r:id="rId104" w:history="1">
        <w:r>
          <w:rPr>
            <w:color w:val="0000FF"/>
          </w:rPr>
          <w:t>Законом</w:t>
        </w:r>
      </w:hyperlink>
      <w:r>
        <w:t xml:space="preserve"> Курской области от 21.06.2012 N 65-ЗКО)</w:t>
      </w:r>
    </w:p>
    <w:p w:rsidR="00000000" w:rsidRDefault="000E3194">
      <w:pPr>
        <w:pStyle w:val="ConsPlusNormal"/>
        <w:ind w:firstLine="540"/>
        <w:jc w:val="both"/>
      </w:pPr>
    </w:p>
    <w:p w:rsidR="00000000" w:rsidRDefault="000E3194">
      <w:pPr>
        <w:pStyle w:val="ConsPlusNormal"/>
        <w:ind w:firstLine="540"/>
        <w:jc w:val="both"/>
      </w:pPr>
      <w:r>
        <w:t xml:space="preserve">1. Взыскания, предусмотренные </w:t>
      </w:r>
      <w:hyperlink r:id="rId105" w:history="1">
        <w:r>
          <w:rPr>
            <w:color w:val="0000FF"/>
          </w:rPr>
          <w:t>статьями 14.1</w:t>
        </w:r>
      </w:hyperlink>
      <w:r>
        <w:t xml:space="preserve">, </w:t>
      </w:r>
      <w:hyperlink r:id="rId106" w:history="1">
        <w:r>
          <w:rPr>
            <w:color w:val="0000FF"/>
          </w:rPr>
          <w:t>15</w:t>
        </w:r>
      </w:hyperlink>
      <w:r>
        <w:t xml:space="preserve"> и </w:t>
      </w:r>
      <w:hyperlink r:id="rId107" w:history="1">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одного месяца со дня поступления информации о соверш</w:t>
      </w:r>
      <w:r>
        <w:t>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w:t>
      </w:r>
      <w:r>
        <w:t>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w:t>
      </w:r>
      <w:r>
        <w:t>ении коррупционного правонарушения.</w:t>
      </w:r>
    </w:p>
    <w:p w:rsidR="00000000" w:rsidRDefault="000E3194">
      <w:pPr>
        <w:pStyle w:val="ConsPlusNormal"/>
        <w:spacing w:before="240"/>
        <w:ind w:firstLine="540"/>
        <w:jc w:val="both"/>
      </w:pPr>
      <w: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w:t>
      </w:r>
      <w:r>
        <w:t xml:space="preserve">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000000" w:rsidRDefault="000E3194">
      <w:pPr>
        <w:pStyle w:val="ConsPlusNormal"/>
        <w:spacing w:before="240"/>
        <w:ind w:firstLine="540"/>
        <w:jc w:val="both"/>
      </w:pPr>
      <w:r>
        <w:t>3. Муниципальный служащий вправе обжаловать правовой акт о применении взыскания в соответствии с законодательств</w:t>
      </w:r>
      <w:r>
        <w:t>ом Российской Федерации.</w:t>
      </w:r>
    </w:p>
    <w:p w:rsidR="00000000" w:rsidRDefault="000E3194">
      <w:pPr>
        <w:pStyle w:val="ConsPlusNormal"/>
        <w:ind w:firstLine="540"/>
        <w:jc w:val="both"/>
      </w:pPr>
    </w:p>
    <w:p w:rsidR="00000000" w:rsidRDefault="000E3194">
      <w:pPr>
        <w:pStyle w:val="ConsPlusTitle"/>
        <w:ind w:firstLine="540"/>
        <w:jc w:val="both"/>
        <w:outlineLvl w:val="1"/>
      </w:pPr>
      <w:r>
        <w:t>Статья 10.4. Порядок заключения договора о целевом обучении с обязательством последующего прохождения муниципальной службы</w:t>
      </w:r>
    </w:p>
    <w:p w:rsidR="00000000" w:rsidRDefault="000E3194">
      <w:pPr>
        <w:pStyle w:val="ConsPlusNormal"/>
        <w:ind w:firstLine="540"/>
        <w:jc w:val="both"/>
      </w:pPr>
      <w:r>
        <w:t xml:space="preserve">(введена </w:t>
      </w:r>
      <w:hyperlink r:id="rId108" w:history="1">
        <w:r>
          <w:rPr>
            <w:color w:val="0000FF"/>
          </w:rPr>
          <w:t>Законом</w:t>
        </w:r>
      </w:hyperlink>
      <w:r>
        <w:t xml:space="preserve"> Курской области от 30.11.2015 N 114-ЗКО)</w:t>
      </w:r>
    </w:p>
    <w:p w:rsidR="00000000" w:rsidRDefault="000E3194">
      <w:pPr>
        <w:pStyle w:val="ConsPlusNormal"/>
        <w:jc w:val="center"/>
      </w:pPr>
    </w:p>
    <w:p w:rsidR="00000000" w:rsidRDefault="000E3194">
      <w:pPr>
        <w:pStyle w:val="ConsPlusNormal"/>
        <w:ind w:firstLine="540"/>
        <w:jc w:val="both"/>
      </w:pPr>
      <w:r>
        <w:t>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w:t>
      </w:r>
      <w:r>
        <w:t xml:space="preserve"> </w:t>
      </w:r>
      <w:hyperlink w:anchor="Par877" w:tooltip="ПОРЯДОК" w:history="1">
        <w:r>
          <w:rPr>
            <w:color w:val="0000FF"/>
          </w:rPr>
          <w:t>порядке</w:t>
        </w:r>
      </w:hyperlink>
      <w:r>
        <w:t>, установленном в приложении N 8 к настоящему Закону.</w:t>
      </w:r>
    </w:p>
    <w:p w:rsidR="00000000" w:rsidRDefault="000E3194">
      <w:pPr>
        <w:pStyle w:val="ConsPlusNormal"/>
        <w:ind w:firstLine="540"/>
        <w:jc w:val="both"/>
      </w:pPr>
    </w:p>
    <w:p w:rsidR="00000000" w:rsidRDefault="000E3194">
      <w:pPr>
        <w:pStyle w:val="ConsPlusTitle"/>
        <w:ind w:firstLine="540"/>
        <w:jc w:val="both"/>
        <w:outlineLvl w:val="1"/>
      </w:pPr>
      <w:r>
        <w:t>Статья 11. Вступление в силу настоящего Закона</w:t>
      </w:r>
    </w:p>
    <w:p w:rsidR="00000000" w:rsidRDefault="000E3194">
      <w:pPr>
        <w:pStyle w:val="ConsPlusNormal"/>
        <w:ind w:firstLine="540"/>
        <w:jc w:val="both"/>
      </w:pPr>
    </w:p>
    <w:p w:rsidR="00000000" w:rsidRDefault="000E3194">
      <w:pPr>
        <w:pStyle w:val="ConsPlusNormal"/>
        <w:ind w:firstLine="540"/>
        <w:jc w:val="both"/>
      </w:pPr>
      <w:r>
        <w:t>1. Настоящий Закон вступает в силу с 1 июня 2007 года.</w:t>
      </w:r>
    </w:p>
    <w:p w:rsidR="00000000" w:rsidRDefault="000E3194">
      <w:pPr>
        <w:pStyle w:val="ConsPlusNormal"/>
        <w:spacing w:before="240"/>
        <w:ind w:firstLine="540"/>
        <w:jc w:val="both"/>
      </w:pPr>
      <w:r>
        <w:t xml:space="preserve">2. Признать утратившими силу со дня вступления в силу </w:t>
      </w:r>
      <w:r>
        <w:t>настоящего Закона:</w:t>
      </w:r>
    </w:p>
    <w:p w:rsidR="00000000" w:rsidRDefault="000E3194">
      <w:pPr>
        <w:pStyle w:val="ConsPlusNormal"/>
        <w:spacing w:before="240"/>
        <w:ind w:firstLine="540"/>
        <w:jc w:val="both"/>
      </w:pPr>
      <w:r>
        <w:lastRenderedPageBreak/>
        <w:t xml:space="preserve">1) </w:t>
      </w:r>
      <w:hyperlink r:id="rId109" w:history="1">
        <w:r>
          <w:rPr>
            <w:color w:val="0000FF"/>
          </w:rPr>
          <w:t>Закон</w:t>
        </w:r>
      </w:hyperlink>
      <w:r>
        <w:t xml:space="preserve"> Курской области от 13 ноября 1998 года N 25-ЗКО "О муниципальной службе в Курской области" (Сборник законодательства Курской области, 1998, N 16);</w:t>
      </w:r>
    </w:p>
    <w:p w:rsidR="00000000" w:rsidRDefault="000E3194">
      <w:pPr>
        <w:pStyle w:val="ConsPlusNormal"/>
        <w:spacing w:before="240"/>
        <w:ind w:firstLine="540"/>
        <w:jc w:val="both"/>
      </w:pPr>
      <w:r>
        <w:t xml:space="preserve">2) </w:t>
      </w:r>
      <w:hyperlink r:id="rId110" w:history="1">
        <w:r>
          <w:rPr>
            <w:color w:val="0000FF"/>
          </w:rPr>
          <w:t>Закон</w:t>
        </w:r>
      </w:hyperlink>
      <w:r>
        <w:t xml:space="preserve"> Курской </w:t>
      </w:r>
      <w:r>
        <w:t>области от 11 июня 1999 года N 21-ЗКО "О внесении изменений и дополнений в статью 20 Закона Курской области "О муниципальной службе в Курской области" (Сборник законодательства Курской области, 1999, N 18);</w:t>
      </w:r>
    </w:p>
    <w:p w:rsidR="00000000" w:rsidRDefault="000E3194">
      <w:pPr>
        <w:pStyle w:val="ConsPlusNormal"/>
        <w:spacing w:before="240"/>
        <w:ind w:firstLine="540"/>
        <w:jc w:val="both"/>
      </w:pPr>
      <w:r>
        <w:t xml:space="preserve">3) </w:t>
      </w:r>
      <w:hyperlink r:id="rId111" w:history="1">
        <w:r>
          <w:rPr>
            <w:color w:val="0000FF"/>
          </w:rPr>
          <w:t>Закон</w:t>
        </w:r>
      </w:hyperlink>
      <w:r>
        <w:t xml:space="preserve"> Курской области от 2 августа 1999 года N 28-ЗКО "О внесении изменений и дополнений в Закон Курской области "О муниципальной службе в Курской области" (Сборник законодательства Курской области, 1999, N 19);</w:t>
      </w:r>
    </w:p>
    <w:p w:rsidR="00000000" w:rsidRDefault="000E3194">
      <w:pPr>
        <w:pStyle w:val="ConsPlusNormal"/>
        <w:spacing w:before="240"/>
        <w:ind w:firstLine="540"/>
        <w:jc w:val="both"/>
      </w:pPr>
      <w:r>
        <w:t xml:space="preserve">4) </w:t>
      </w:r>
      <w:hyperlink r:id="rId112" w:history="1">
        <w:r>
          <w:rPr>
            <w:color w:val="0000FF"/>
          </w:rPr>
          <w:t>Закон</w:t>
        </w:r>
      </w:hyperlink>
      <w:r>
        <w:t xml:space="preserve"> Курской области от 27 января 2000 года N 7-ЗКО "О внесении изменений и дополнений в Закон Курской области "О муниципальной службе в Курской области" (Сборн</w:t>
      </w:r>
      <w:r>
        <w:t>ик законодательства Курской области, 2000, N 1);</w:t>
      </w:r>
    </w:p>
    <w:p w:rsidR="00000000" w:rsidRDefault="000E3194">
      <w:pPr>
        <w:pStyle w:val="ConsPlusNormal"/>
        <w:spacing w:before="240"/>
        <w:ind w:firstLine="540"/>
        <w:jc w:val="both"/>
      </w:pPr>
      <w:r>
        <w:t xml:space="preserve">5) </w:t>
      </w:r>
      <w:hyperlink r:id="rId113" w:history="1">
        <w:r>
          <w:rPr>
            <w:color w:val="0000FF"/>
          </w:rPr>
          <w:t>Закон</w:t>
        </w:r>
      </w:hyperlink>
      <w:r>
        <w:t xml:space="preserve"> Курской области от 7 июня 2001 года N 26-ЗКО "О внесении изменений и дополнений в Закон Курской области "О </w:t>
      </w:r>
      <w:r>
        <w:t>муниципальной службе в Курской области" (Сборник законодательства Курской области, 2001, N 2 (раздел первый));</w:t>
      </w:r>
    </w:p>
    <w:p w:rsidR="00000000" w:rsidRDefault="000E3194">
      <w:pPr>
        <w:pStyle w:val="ConsPlusNormal"/>
        <w:spacing w:before="240"/>
        <w:ind w:firstLine="540"/>
        <w:jc w:val="both"/>
      </w:pPr>
      <w:r>
        <w:t xml:space="preserve">6) </w:t>
      </w:r>
      <w:hyperlink r:id="rId114" w:history="1">
        <w:r>
          <w:rPr>
            <w:color w:val="0000FF"/>
          </w:rPr>
          <w:t>Закон</w:t>
        </w:r>
      </w:hyperlink>
      <w:r>
        <w:t xml:space="preserve"> Курской области от 29 июля 2002 года N 37-ЗКО</w:t>
      </w:r>
      <w:r>
        <w:t xml:space="preserve"> "О внесении изменений в Закон Курской области "О муниципальной службе в Курской области" (Сборник законодательства Курской области, 2002, N 3, раздел первый (часть 1));</w:t>
      </w:r>
    </w:p>
    <w:p w:rsidR="00000000" w:rsidRDefault="000E3194">
      <w:pPr>
        <w:pStyle w:val="ConsPlusNormal"/>
        <w:spacing w:before="240"/>
        <w:ind w:firstLine="540"/>
        <w:jc w:val="both"/>
      </w:pPr>
      <w:r>
        <w:t xml:space="preserve">7) </w:t>
      </w:r>
      <w:hyperlink r:id="rId115" w:history="1">
        <w:r>
          <w:rPr>
            <w:color w:val="0000FF"/>
          </w:rPr>
          <w:t>Закон</w:t>
        </w:r>
      </w:hyperlink>
      <w:r>
        <w:t xml:space="preserve"> Курской области от 2 декабря 2002 года N 55-ЗКО "О внесении изменений и дополнений в Закон Курской области "О муниципальной службе в Курской области" (газета "Курская правда" от 7 декабря 2002 года N 199 - 200);</w:t>
      </w:r>
    </w:p>
    <w:p w:rsidR="00000000" w:rsidRDefault="000E3194">
      <w:pPr>
        <w:pStyle w:val="ConsPlusNormal"/>
        <w:spacing w:before="240"/>
        <w:ind w:firstLine="540"/>
        <w:jc w:val="both"/>
      </w:pPr>
      <w:r>
        <w:t xml:space="preserve">8) </w:t>
      </w:r>
      <w:hyperlink r:id="rId116" w:history="1">
        <w:r>
          <w:rPr>
            <w:color w:val="0000FF"/>
          </w:rPr>
          <w:t>Закон</w:t>
        </w:r>
      </w:hyperlink>
      <w:r>
        <w:t xml:space="preserve"> Курской области от 9 июня 2003 года N 25-ЗКО "О внесении изменения в Закон Курской области "О муниципальной службе в Курской области" (газета "Курская правда" от 5 июля 2003 года N 111);</w:t>
      </w:r>
    </w:p>
    <w:p w:rsidR="00000000" w:rsidRDefault="000E3194">
      <w:pPr>
        <w:pStyle w:val="ConsPlusNormal"/>
        <w:spacing w:before="240"/>
        <w:ind w:firstLine="540"/>
        <w:jc w:val="both"/>
      </w:pPr>
      <w:r>
        <w:t xml:space="preserve">9) </w:t>
      </w:r>
      <w:hyperlink r:id="rId117" w:history="1">
        <w:r>
          <w:rPr>
            <w:color w:val="0000FF"/>
          </w:rPr>
          <w:t>Закон</w:t>
        </w:r>
      </w:hyperlink>
      <w:r>
        <w:t xml:space="preserve"> Курской области от 4 декабря 2003 года N 59-ЗКО "О внесении изменений и дополнения в Закон Курской области "О муниципальной службе в Курской области" (газе</w:t>
      </w:r>
      <w:r>
        <w:t>та "Курская правда" от 10 декабря 2003 года N 217);</w:t>
      </w:r>
    </w:p>
    <w:p w:rsidR="00000000" w:rsidRDefault="000E3194">
      <w:pPr>
        <w:pStyle w:val="ConsPlusNormal"/>
        <w:spacing w:before="240"/>
        <w:ind w:firstLine="540"/>
        <w:jc w:val="both"/>
      </w:pPr>
      <w:r>
        <w:t xml:space="preserve">10) </w:t>
      </w:r>
      <w:hyperlink r:id="rId118" w:history="1">
        <w:r>
          <w:rPr>
            <w:color w:val="0000FF"/>
          </w:rPr>
          <w:t>Закон</w:t>
        </w:r>
      </w:hyperlink>
      <w:r>
        <w:t xml:space="preserve"> Курской области от 6 апреля 2005 года N 29-ЗКО "О внесении изменения в Закон Курской области "О муницип</w:t>
      </w:r>
      <w:r>
        <w:t>альной службе в Курской области" (газета "Курская правда" от 14 апреля 2005 года N 72);</w:t>
      </w:r>
    </w:p>
    <w:p w:rsidR="00000000" w:rsidRDefault="000E3194">
      <w:pPr>
        <w:pStyle w:val="ConsPlusNormal"/>
        <w:spacing w:before="240"/>
        <w:ind w:firstLine="540"/>
        <w:jc w:val="both"/>
      </w:pPr>
      <w:r>
        <w:t xml:space="preserve">11) </w:t>
      </w:r>
      <w:hyperlink r:id="rId119" w:history="1">
        <w:r>
          <w:rPr>
            <w:color w:val="0000FF"/>
          </w:rPr>
          <w:t>Закон</w:t>
        </w:r>
      </w:hyperlink>
      <w:r>
        <w:t xml:space="preserve"> Курской области от 19 октября 2005 года N 60-ЗКО "О внесении измене</w:t>
      </w:r>
      <w:r>
        <w:t>ний в Закон Курской области "О муниципальной службе в Курской области" (газета "Курская правда" от 26 октября 2005 года N 218);</w:t>
      </w:r>
    </w:p>
    <w:p w:rsidR="00000000" w:rsidRDefault="000E3194">
      <w:pPr>
        <w:pStyle w:val="ConsPlusNormal"/>
        <w:spacing w:before="240"/>
        <w:ind w:firstLine="540"/>
        <w:jc w:val="both"/>
      </w:pPr>
      <w:r>
        <w:t xml:space="preserve">12) </w:t>
      </w:r>
      <w:hyperlink r:id="rId120" w:history="1">
        <w:r>
          <w:rPr>
            <w:color w:val="0000FF"/>
          </w:rPr>
          <w:t>статью 1</w:t>
        </w:r>
      </w:hyperlink>
      <w:r>
        <w:t xml:space="preserve"> Зак</w:t>
      </w:r>
      <w:r>
        <w:t>она Курской области от 30 декабря 2005 года N 122-ЗКО "О внесении изменения и дополнений в некоторые законодательные акты Курской области" (газета "Курская правда" от 1 февраля 2006 года N 14);</w:t>
      </w:r>
    </w:p>
    <w:p w:rsidR="00000000" w:rsidRDefault="000E3194">
      <w:pPr>
        <w:pStyle w:val="ConsPlusNormal"/>
        <w:spacing w:before="240"/>
        <w:ind w:firstLine="540"/>
        <w:jc w:val="both"/>
      </w:pPr>
      <w:r>
        <w:t xml:space="preserve">13) </w:t>
      </w:r>
      <w:hyperlink r:id="rId121" w:history="1">
        <w:r>
          <w:rPr>
            <w:color w:val="0000FF"/>
          </w:rPr>
          <w:t>Закон</w:t>
        </w:r>
      </w:hyperlink>
      <w:r>
        <w:t xml:space="preserve"> Курской области от 6 октября 2006 года N 59-ЗКО "О внесении изменения и </w:t>
      </w:r>
      <w:r>
        <w:lastRenderedPageBreak/>
        <w:t>дополнения в Закон Курской области "О муниципальной службе в Курской области" (газета "Курская правда" от 17 октября 2006 года N 155);</w:t>
      </w:r>
    </w:p>
    <w:p w:rsidR="00000000" w:rsidRDefault="000E3194">
      <w:pPr>
        <w:pStyle w:val="ConsPlusNormal"/>
        <w:spacing w:before="240"/>
        <w:ind w:firstLine="540"/>
        <w:jc w:val="both"/>
      </w:pPr>
      <w:r>
        <w:t xml:space="preserve">14) </w:t>
      </w:r>
      <w:hyperlink r:id="rId122" w:history="1">
        <w:r>
          <w:rPr>
            <w:color w:val="0000FF"/>
          </w:rPr>
          <w:t>Закон</w:t>
        </w:r>
      </w:hyperlink>
      <w:r>
        <w:t xml:space="preserve"> Курской области от 23 февраля 1999 года N 2-ЗКО "О квалификационных разрядах муниципальных служащих муниципальной службы в Курской области" (Сборник законодательства</w:t>
      </w:r>
      <w:r>
        <w:t xml:space="preserve"> Курской области, 1999, N 17);</w:t>
      </w:r>
    </w:p>
    <w:p w:rsidR="00000000" w:rsidRDefault="000E3194">
      <w:pPr>
        <w:pStyle w:val="ConsPlusNormal"/>
        <w:spacing w:before="240"/>
        <w:ind w:firstLine="540"/>
        <w:jc w:val="both"/>
      </w:pPr>
      <w:r>
        <w:t xml:space="preserve">15) </w:t>
      </w:r>
      <w:hyperlink r:id="rId123" w:history="1">
        <w:r>
          <w:rPr>
            <w:color w:val="0000FF"/>
          </w:rPr>
          <w:t>Закон</w:t>
        </w:r>
      </w:hyperlink>
      <w:r>
        <w:t xml:space="preserve"> Курской области от 27 января 2000 года N 8-ЗКО "О внесении изменений и дополнений в Закон Курской области "О квалификационны</w:t>
      </w:r>
      <w:r>
        <w:t>х разрядах и денежном содержании муниципальных служащих муниципальной службы в Курской области" (Сборник законодательства Курской области, 2000, N 1);</w:t>
      </w:r>
    </w:p>
    <w:p w:rsidR="00000000" w:rsidRDefault="000E3194">
      <w:pPr>
        <w:pStyle w:val="ConsPlusNormal"/>
        <w:spacing w:before="240"/>
        <w:ind w:firstLine="540"/>
        <w:jc w:val="both"/>
      </w:pPr>
      <w:r>
        <w:t xml:space="preserve">16) </w:t>
      </w:r>
      <w:hyperlink r:id="rId124" w:history="1">
        <w:r>
          <w:rPr>
            <w:color w:val="0000FF"/>
          </w:rPr>
          <w:t>Закон</w:t>
        </w:r>
      </w:hyperlink>
      <w:r>
        <w:t xml:space="preserve"> Курс</w:t>
      </w:r>
      <w:r>
        <w:t>кой области от 29 июля 2002 года N 35-ЗКО "О внесении изменений и дополнений в Закон Курской области "О квалификационных разрядах и денежном содержании муниципальных служащих муниципальной службы в Курской области" (Сборник законодательства Курской области</w:t>
      </w:r>
      <w:r>
        <w:t>, 2002, N 3, раздел первый (часть 1));</w:t>
      </w:r>
    </w:p>
    <w:p w:rsidR="00000000" w:rsidRDefault="000E3194">
      <w:pPr>
        <w:pStyle w:val="ConsPlusNormal"/>
        <w:spacing w:before="240"/>
        <w:ind w:firstLine="540"/>
        <w:jc w:val="both"/>
      </w:pPr>
      <w:r>
        <w:t xml:space="preserve">17) </w:t>
      </w:r>
      <w:hyperlink r:id="rId125" w:history="1">
        <w:r>
          <w:rPr>
            <w:color w:val="0000FF"/>
          </w:rPr>
          <w:t>Закон</w:t>
        </w:r>
      </w:hyperlink>
      <w:r>
        <w:t xml:space="preserve"> Курской области от 9 июня 2003 года N 24-ЗКО "О внесении изменений в Закон Курской области "О квалификационных разря</w:t>
      </w:r>
      <w:r>
        <w:t>дах муниципальных служащих муниципальной службы в Курской области" (газета "Курская правда" от 5 июля 2003 года N 111);</w:t>
      </w:r>
    </w:p>
    <w:p w:rsidR="00000000" w:rsidRDefault="000E3194">
      <w:pPr>
        <w:pStyle w:val="ConsPlusNormal"/>
        <w:spacing w:before="240"/>
        <w:ind w:firstLine="540"/>
        <w:jc w:val="both"/>
      </w:pPr>
      <w:r>
        <w:t xml:space="preserve">18) </w:t>
      </w:r>
      <w:hyperlink r:id="rId126" w:history="1">
        <w:r>
          <w:rPr>
            <w:color w:val="0000FF"/>
          </w:rPr>
          <w:t>статью 3</w:t>
        </w:r>
      </w:hyperlink>
      <w:r>
        <w:t xml:space="preserve"> Закона Курс</w:t>
      </w:r>
      <w:r>
        <w:t>кой области от 12 августа 2004 года N 35-ЗКО "О внесении изменений и дополнений в некоторые законодательные акты Курской области по вопросам местного самоуправления" (газета "Курская правда" от 28 августа 2004 года N 165 - 167);</w:t>
      </w:r>
    </w:p>
    <w:p w:rsidR="00000000" w:rsidRDefault="000E3194">
      <w:pPr>
        <w:pStyle w:val="ConsPlusNormal"/>
        <w:spacing w:before="240"/>
        <w:ind w:firstLine="540"/>
        <w:jc w:val="both"/>
      </w:pPr>
      <w:r>
        <w:t xml:space="preserve">19) </w:t>
      </w:r>
      <w:hyperlink r:id="rId127" w:history="1">
        <w:r>
          <w:rPr>
            <w:color w:val="0000FF"/>
          </w:rPr>
          <w:t>Закон</w:t>
        </w:r>
      </w:hyperlink>
      <w:r>
        <w:t xml:space="preserve"> Курской области от 29 апреля 1999 года N 16-ЗКО "О муниципальных должностях в Курской области" (Сборник законодательства Курской области, 1999, N 18);</w:t>
      </w:r>
    </w:p>
    <w:p w:rsidR="00000000" w:rsidRDefault="000E3194">
      <w:pPr>
        <w:pStyle w:val="ConsPlusNormal"/>
        <w:spacing w:before="240"/>
        <w:ind w:firstLine="540"/>
        <w:jc w:val="both"/>
      </w:pPr>
      <w:r>
        <w:t xml:space="preserve">20) </w:t>
      </w:r>
      <w:hyperlink r:id="rId128" w:history="1">
        <w:r>
          <w:rPr>
            <w:color w:val="0000FF"/>
          </w:rPr>
          <w:t>Закон</w:t>
        </w:r>
      </w:hyperlink>
      <w:r>
        <w:t xml:space="preserve"> Курской области от 27 января 2000 года N 9-ЗКО "О внесении изменений и дополнений в Закон Курской области "О муниципальных должностях в Курской области" (Сборник законодательства Курской</w:t>
      </w:r>
      <w:r>
        <w:t xml:space="preserve"> области, 2000, N 1);</w:t>
      </w:r>
    </w:p>
    <w:p w:rsidR="00000000" w:rsidRDefault="000E3194">
      <w:pPr>
        <w:pStyle w:val="ConsPlusNormal"/>
        <w:spacing w:before="240"/>
        <w:ind w:firstLine="540"/>
        <w:jc w:val="both"/>
      </w:pPr>
      <w:r>
        <w:t xml:space="preserve">21) </w:t>
      </w:r>
      <w:hyperlink r:id="rId129" w:history="1">
        <w:r>
          <w:rPr>
            <w:color w:val="0000FF"/>
          </w:rPr>
          <w:t>Закон</w:t>
        </w:r>
      </w:hyperlink>
      <w:r>
        <w:t xml:space="preserve"> Курской области от 11 апреля 2003 года N 20-ЗКО "О внесении изменения в Закон Курской области "О муниципальных должностях в Курской о</w:t>
      </w:r>
      <w:r>
        <w:t>бласти" (газета "Курская правда" от 19 апреля 2003 года N 64);</w:t>
      </w:r>
    </w:p>
    <w:p w:rsidR="00000000" w:rsidRDefault="000E3194">
      <w:pPr>
        <w:pStyle w:val="ConsPlusNormal"/>
        <w:spacing w:before="240"/>
        <w:ind w:firstLine="540"/>
        <w:jc w:val="both"/>
      </w:pPr>
      <w:r>
        <w:t xml:space="preserve">22) </w:t>
      </w:r>
      <w:hyperlink r:id="rId130" w:history="1">
        <w:r>
          <w:rPr>
            <w:color w:val="0000FF"/>
          </w:rPr>
          <w:t>Закон</w:t>
        </w:r>
      </w:hyperlink>
      <w:r>
        <w:t xml:space="preserve"> Курской области от 22 декабря 2006 года N 88-ЗКО "О внесении дополнения в Закон Курской обла</w:t>
      </w:r>
      <w:r>
        <w:t>сти "О муниципальных должностях в Курской области" (газета "Курская правда" от 28 декабря 2006 года N 196).</w:t>
      </w:r>
    </w:p>
    <w:p w:rsidR="00000000" w:rsidRDefault="000E3194">
      <w:pPr>
        <w:pStyle w:val="ConsPlusNormal"/>
        <w:spacing w:before="240"/>
        <w:ind w:firstLine="540"/>
        <w:jc w:val="both"/>
      </w:pPr>
      <w:r>
        <w:t xml:space="preserve">3. Установить, что период замещения должностей муниципальной службы, предусмотренных </w:t>
      </w:r>
      <w:hyperlink r:id="rId131" w:history="1">
        <w:r>
          <w:rPr>
            <w:color w:val="0000FF"/>
          </w:rPr>
          <w:t>Реестром</w:t>
        </w:r>
      </w:hyperlink>
      <w:r>
        <w:t xml:space="preserve"> муниципальных должностей муниципальной службы, утвержденным Законом Курской области от 29 апреля 1999 года N 16-ЗКО "О муниципальных должностях в Курской области", со дня вступления в силу настоящег</w:t>
      </w:r>
      <w:r>
        <w:t xml:space="preserve">о Закона и до переназначения муниципальных служащих на должности муниципальной службы в соответствии с </w:t>
      </w:r>
      <w:hyperlink w:anchor="Par289" w:tooltip="РЕЕСТР" w:history="1">
        <w:r>
          <w:rPr>
            <w:color w:val="0000FF"/>
          </w:rPr>
          <w:t>Реестром</w:t>
        </w:r>
      </w:hyperlink>
      <w:r>
        <w:t xml:space="preserve"> должностей муниципальной службы, утвержденным настоящим Законом, считается периодом замещения должностей муни</w:t>
      </w:r>
      <w:r>
        <w:t>ципальной службы Курской области.</w:t>
      </w:r>
    </w:p>
    <w:p w:rsidR="00000000" w:rsidRDefault="000E3194">
      <w:pPr>
        <w:pStyle w:val="ConsPlusNormal"/>
        <w:spacing w:before="240"/>
        <w:ind w:firstLine="540"/>
        <w:jc w:val="both"/>
      </w:pPr>
      <w:r>
        <w:lastRenderedPageBreak/>
        <w:t xml:space="preserve">4. Установить, что переназначение лиц, замещающих муниципальные должности муниципальной службы, на должности муниципальной службы в соответствии с </w:t>
      </w:r>
      <w:hyperlink w:anchor="Par289" w:tooltip="РЕЕСТР" w:history="1">
        <w:r>
          <w:rPr>
            <w:color w:val="0000FF"/>
          </w:rPr>
          <w:t>Реестром</w:t>
        </w:r>
      </w:hyperlink>
      <w:r>
        <w:t xml:space="preserve"> должностей муниципальной службы</w:t>
      </w:r>
      <w:r>
        <w:t xml:space="preserve"> в Курской области, утвержденным в соответствии с настоящим Законом, производится в случаях, если в </w:t>
      </w:r>
      <w:hyperlink w:anchor="Par289" w:tooltip="РЕЕСТР" w:history="1">
        <w:r>
          <w:rPr>
            <w:color w:val="0000FF"/>
          </w:rPr>
          <w:t>Реестре</w:t>
        </w:r>
      </w:hyperlink>
      <w:r>
        <w:t xml:space="preserve"> отсутствуют или изменяются наименования замещаемых ими должностей. При переназначении следует учитывать установле</w:t>
      </w:r>
      <w:r>
        <w:t>нные квалификационные требования к должностям муниципальной службы.</w:t>
      </w:r>
    </w:p>
    <w:p w:rsidR="00000000" w:rsidRDefault="000E3194">
      <w:pPr>
        <w:pStyle w:val="ConsPlusNormal"/>
        <w:spacing w:before="240"/>
        <w:ind w:firstLine="540"/>
        <w:jc w:val="both"/>
      </w:pPr>
      <w:r>
        <w:t>5. Впредь до приведения законов и иных нормативных правовых актов Курской области, муниципальных правовых актов о муниципальной службе в соответствие с настоящим Законом законы и иные норм</w:t>
      </w:r>
      <w:r>
        <w:t>ативные правовые акты Курской области, муниципальные правовые акты о муниципальной службе применяются постольку, поскольку они не противоречат настоящему Закону.</w:t>
      </w:r>
    </w:p>
    <w:p w:rsidR="00000000" w:rsidRDefault="000E3194">
      <w:pPr>
        <w:pStyle w:val="ConsPlusNormal"/>
        <w:ind w:firstLine="540"/>
        <w:jc w:val="both"/>
      </w:pPr>
    </w:p>
    <w:p w:rsidR="00000000" w:rsidRDefault="000E3194">
      <w:pPr>
        <w:pStyle w:val="ConsPlusNormal"/>
        <w:jc w:val="right"/>
      </w:pPr>
      <w:r>
        <w:t>Губернатор</w:t>
      </w:r>
    </w:p>
    <w:p w:rsidR="00000000" w:rsidRDefault="000E3194">
      <w:pPr>
        <w:pStyle w:val="ConsPlusNormal"/>
        <w:jc w:val="right"/>
      </w:pPr>
      <w:r>
        <w:t>Курской области</w:t>
      </w:r>
    </w:p>
    <w:p w:rsidR="00000000" w:rsidRDefault="000E3194">
      <w:pPr>
        <w:pStyle w:val="ConsPlusNormal"/>
        <w:jc w:val="right"/>
      </w:pPr>
      <w:r>
        <w:t>А.Н.МИХАЙЛОВ</w:t>
      </w:r>
    </w:p>
    <w:p w:rsidR="00000000" w:rsidRDefault="000E3194">
      <w:pPr>
        <w:pStyle w:val="ConsPlusNormal"/>
        <w:ind w:firstLine="540"/>
        <w:jc w:val="both"/>
      </w:pPr>
      <w:r>
        <w:t>г. Курск</w:t>
      </w:r>
    </w:p>
    <w:p w:rsidR="00000000" w:rsidRDefault="000E3194">
      <w:pPr>
        <w:pStyle w:val="ConsPlusNormal"/>
        <w:spacing w:before="240"/>
        <w:ind w:firstLine="540"/>
        <w:jc w:val="both"/>
      </w:pPr>
      <w:r>
        <w:t>13 июня 2007 г.</w:t>
      </w:r>
    </w:p>
    <w:p w:rsidR="00000000" w:rsidRDefault="000E3194">
      <w:pPr>
        <w:pStyle w:val="ConsPlusNormal"/>
        <w:spacing w:before="240"/>
        <w:ind w:firstLine="540"/>
        <w:jc w:val="both"/>
      </w:pPr>
      <w:r>
        <w:t>N 60 - ЗКО</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1</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jc w:val="right"/>
      </w:pPr>
    </w:p>
    <w:p w:rsidR="00000000" w:rsidRDefault="000E3194">
      <w:pPr>
        <w:pStyle w:val="ConsPlusTitle"/>
        <w:jc w:val="center"/>
      </w:pPr>
      <w:bookmarkStart w:id="20" w:name="Par289"/>
      <w:bookmarkEnd w:id="20"/>
      <w:r>
        <w:t>РЕЕСТР</w:t>
      </w:r>
    </w:p>
    <w:p w:rsidR="00000000" w:rsidRDefault="000E3194">
      <w:pPr>
        <w:pStyle w:val="ConsPlusTitle"/>
        <w:jc w:val="center"/>
      </w:pPr>
      <w:r>
        <w:t>ДОЛЖНОСТЕЙ МУНИЦИПАЛЬНОЙ СЛУЖБЫ В КУРСКОЙ ОБЛАСТИ</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(в ред. Законов Курской области</w:t>
            </w:r>
          </w:p>
          <w:p w:rsidR="00000000" w:rsidRDefault="000E3194">
            <w:pPr>
              <w:pStyle w:val="ConsPlusNormal"/>
              <w:jc w:val="center"/>
              <w:rPr>
                <w:color w:val="392C69"/>
              </w:rPr>
            </w:pPr>
            <w:r>
              <w:rPr>
                <w:color w:val="392C69"/>
              </w:rPr>
              <w:t xml:space="preserve">от 31.10.2007 </w:t>
            </w:r>
            <w:hyperlink r:id="rId132" w:history="1">
              <w:r>
                <w:rPr>
                  <w:color w:val="0000FF"/>
                </w:rPr>
                <w:t>N 109-ЗКО</w:t>
              </w:r>
            </w:hyperlink>
            <w:r>
              <w:rPr>
                <w:color w:val="392C69"/>
              </w:rPr>
              <w:t xml:space="preserve">, от 14.07.2010 </w:t>
            </w:r>
            <w:hyperlink r:id="rId133" w:history="1">
              <w:r>
                <w:rPr>
                  <w:color w:val="0000FF"/>
                </w:rPr>
                <w:t>N 49-ЗКО</w:t>
              </w:r>
            </w:hyperlink>
            <w:r>
              <w:rPr>
                <w:color w:val="392C69"/>
              </w:rPr>
              <w:t xml:space="preserve">, от 28.03.2013 </w:t>
            </w:r>
            <w:hyperlink r:id="rId134" w:history="1">
              <w:r>
                <w:rPr>
                  <w:color w:val="0000FF"/>
                </w:rPr>
                <w:t>N 21-ЗКО</w:t>
              </w:r>
            </w:hyperlink>
            <w:r>
              <w:rPr>
                <w:color w:val="392C69"/>
              </w:rPr>
              <w:t>,</w:t>
            </w:r>
          </w:p>
          <w:p w:rsidR="00000000" w:rsidRDefault="000E3194">
            <w:pPr>
              <w:pStyle w:val="ConsPlusNormal"/>
              <w:jc w:val="center"/>
              <w:rPr>
                <w:color w:val="392C69"/>
              </w:rPr>
            </w:pPr>
            <w:r>
              <w:rPr>
                <w:color w:val="392C69"/>
              </w:rPr>
              <w:t xml:space="preserve">от 02.03.2022 </w:t>
            </w:r>
            <w:hyperlink r:id="rId135" w:history="1">
              <w:r>
                <w:rPr>
                  <w:color w:val="0000FF"/>
                </w:rPr>
                <w:t>N 9-ЗКО</w:t>
              </w:r>
            </w:hyperlink>
            <w:r>
              <w:rPr>
                <w:color w:val="392C69"/>
              </w:rPr>
              <w:t>)</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jc w:val="center"/>
      </w:pPr>
    </w:p>
    <w:p w:rsidR="00000000" w:rsidRDefault="000E3194">
      <w:pPr>
        <w:pStyle w:val="ConsPlusTitle"/>
        <w:jc w:val="center"/>
        <w:outlineLvl w:val="1"/>
      </w:pPr>
      <w:r>
        <w:t>Раздел 1. ПЕРЕЧЕНЬ ДОЛЖНОСТЕЙ В АДМИНИСТРАЦИИ</w:t>
      </w:r>
    </w:p>
    <w:p w:rsidR="00000000" w:rsidRDefault="000E3194">
      <w:pPr>
        <w:pStyle w:val="ConsPlusNormal"/>
        <w:jc w:val="center"/>
      </w:pPr>
    </w:p>
    <w:p w:rsidR="00000000" w:rsidRDefault="000E3194">
      <w:pPr>
        <w:pStyle w:val="ConsPlusTitle"/>
        <w:ind w:firstLine="540"/>
        <w:jc w:val="both"/>
        <w:outlineLvl w:val="2"/>
      </w:pPr>
      <w:r>
        <w:t>1) группа высших должностей</w:t>
      </w:r>
    </w:p>
    <w:p w:rsidR="00000000" w:rsidRDefault="000E3194">
      <w:pPr>
        <w:pStyle w:val="ConsPlusNormal"/>
        <w:ind w:firstLine="540"/>
        <w:jc w:val="both"/>
      </w:pPr>
    </w:p>
    <w:p w:rsidR="00000000" w:rsidRDefault="000E3194">
      <w:pPr>
        <w:pStyle w:val="ConsPlusNormal"/>
        <w:ind w:firstLine="540"/>
        <w:jc w:val="both"/>
      </w:pPr>
      <w:r>
        <w:t xml:space="preserve">Глава администрации </w:t>
      </w:r>
      <w:hyperlink w:anchor="Par389" w:tooltip="&lt;*&gt;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&lt;*&gt;</w:t>
        </w:r>
      </w:hyperlink>
    </w:p>
    <w:p w:rsidR="00000000" w:rsidRDefault="000E3194">
      <w:pPr>
        <w:pStyle w:val="ConsPlusNormal"/>
        <w:spacing w:before="240"/>
        <w:ind w:firstLine="540"/>
        <w:jc w:val="both"/>
      </w:pPr>
      <w:r>
        <w:t xml:space="preserve">Первый заместитель главы администрации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lastRenderedPageBreak/>
        <w:t>Заместитель главы администрации</w:t>
      </w:r>
    </w:p>
    <w:p w:rsidR="00000000" w:rsidRDefault="000E3194">
      <w:pPr>
        <w:pStyle w:val="ConsPlusNormal"/>
        <w:spacing w:before="240"/>
        <w:ind w:firstLine="540"/>
        <w:jc w:val="both"/>
      </w:pPr>
      <w:r>
        <w:t xml:space="preserve">Глава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Управляющий делами администрации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 xml:space="preserve">Руководитель подразделения (председатель комитета, директор департамента, начальник управления)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ind w:firstLine="540"/>
        <w:jc w:val="both"/>
      </w:pPr>
    </w:p>
    <w:p w:rsidR="00000000" w:rsidRDefault="000E3194">
      <w:pPr>
        <w:pStyle w:val="ConsPlusTitle"/>
        <w:ind w:firstLine="540"/>
        <w:jc w:val="both"/>
        <w:outlineLvl w:val="2"/>
      </w:pPr>
      <w:r>
        <w:t>2) группа главных должностей</w:t>
      </w:r>
    </w:p>
    <w:p w:rsidR="00000000" w:rsidRDefault="000E3194">
      <w:pPr>
        <w:pStyle w:val="ConsPlusNormal"/>
        <w:ind w:firstLine="540"/>
        <w:jc w:val="both"/>
      </w:pPr>
    </w:p>
    <w:p w:rsidR="00000000" w:rsidRDefault="000E3194">
      <w:pPr>
        <w:pStyle w:val="ConsPlusNormal"/>
        <w:ind w:firstLine="540"/>
        <w:jc w:val="both"/>
      </w:pPr>
      <w:r>
        <w:t xml:space="preserve">Заместитель главы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Управляющий делами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Заместитель руководителя подразделения администрации (председателя комитета, директора департамента, начальника управления)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Начальник отдела администрации</w:t>
      </w:r>
    </w:p>
    <w:p w:rsidR="00000000" w:rsidRDefault="000E3194">
      <w:pPr>
        <w:pStyle w:val="ConsPlusNormal"/>
        <w:spacing w:before="240"/>
        <w:ind w:firstLine="540"/>
        <w:jc w:val="both"/>
      </w:pPr>
      <w:r>
        <w:t xml:space="preserve">Начальник отдела в подразделении администрации (комитете, департаменте, управлении)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ind w:firstLine="540"/>
        <w:jc w:val="both"/>
      </w:pPr>
    </w:p>
    <w:p w:rsidR="00000000" w:rsidRDefault="000E3194">
      <w:pPr>
        <w:pStyle w:val="ConsPlusTitle"/>
        <w:ind w:firstLine="540"/>
        <w:jc w:val="both"/>
        <w:outlineLvl w:val="2"/>
      </w:pPr>
      <w:r>
        <w:t>3) группа ведущих должностей</w:t>
      </w:r>
    </w:p>
    <w:p w:rsidR="00000000" w:rsidRDefault="000E3194">
      <w:pPr>
        <w:pStyle w:val="ConsPlusNormal"/>
        <w:ind w:firstLine="540"/>
        <w:jc w:val="both"/>
      </w:pPr>
      <w:r>
        <w:t xml:space="preserve">(в ред. </w:t>
      </w:r>
      <w:hyperlink r:id="rId136" w:history="1">
        <w:r>
          <w:rPr>
            <w:color w:val="0000FF"/>
          </w:rPr>
          <w:t>Закона</w:t>
        </w:r>
      </w:hyperlink>
      <w:r>
        <w:t xml:space="preserve"> Курской области от 14.07.2010 N 49-ЗКО)</w:t>
      </w:r>
    </w:p>
    <w:p w:rsidR="00000000" w:rsidRDefault="000E3194">
      <w:pPr>
        <w:pStyle w:val="ConsPlusNormal"/>
        <w:ind w:firstLine="540"/>
        <w:jc w:val="both"/>
      </w:pPr>
    </w:p>
    <w:p w:rsidR="00000000" w:rsidRDefault="000E3194">
      <w:pPr>
        <w:pStyle w:val="ConsPlusNormal"/>
        <w:ind w:firstLine="540"/>
        <w:jc w:val="both"/>
      </w:pPr>
      <w:r>
        <w:t>Заместитель начальника отдела администрации</w:t>
      </w:r>
    </w:p>
    <w:p w:rsidR="00000000" w:rsidRDefault="000E3194">
      <w:pPr>
        <w:pStyle w:val="ConsPlusNormal"/>
        <w:spacing w:before="240"/>
        <w:ind w:firstLine="540"/>
        <w:jc w:val="both"/>
      </w:pPr>
      <w:r>
        <w:t xml:space="preserve">Заместитель начальника отдела в подразделении администрации (комитете, департаменте, управлении)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 xml:space="preserve">Начальник управления в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Начальник отдела в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Заместитель начальника управления в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Заместитель начальника отдела в администрации округа </w:t>
      </w:r>
      <w:hyperlink w:anchor="Par390" w:tooltip="&lt;**&gt; Должности вводятся в муниципальных образованиях, имеющих численность населения более 250 тыс. чел." w:history="1">
        <w:r>
          <w:rPr>
            <w:color w:val="0000FF"/>
          </w:rPr>
          <w:t>&lt;**&gt;</w:t>
        </w:r>
      </w:hyperlink>
    </w:p>
    <w:p w:rsidR="00000000" w:rsidRDefault="000E3194">
      <w:pPr>
        <w:pStyle w:val="ConsPlusNormal"/>
        <w:spacing w:before="240"/>
        <w:ind w:firstLine="540"/>
        <w:jc w:val="both"/>
      </w:pPr>
      <w:r>
        <w:t xml:space="preserve">Помощник (советник) главы муниципального образования, главы администрации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ind w:firstLine="540"/>
        <w:jc w:val="both"/>
      </w:pPr>
    </w:p>
    <w:p w:rsidR="00000000" w:rsidRDefault="000E3194">
      <w:pPr>
        <w:pStyle w:val="ConsPlusTitle"/>
        <w:ind w:firstLine="540"/>
        <w:jc w:val="both"/>
        <w:outlineLvl w:val="2"/>
      </w:pPr>
      <w:r>
        <w:t>4) группа старших должностей</w:t>
      </w:r>
    </w:p>
    <w:p w:rsidR="00000000" w:rsidRDefault="000E3194">
      <w:pPr>
        <w:pStyle w:val="ConsPlusNormal"/>
        <w:ind w:firstLine="540"/>
        <w:jc w:val="both"/>
      </w:pPr>
    </w:p>
    <w:p w:rsidR="00000000" w:rsidRDefault="000E3194">
      <w:pPr>
        <w:pStyle w:val="ConsPlusNormal"/>
        <w:ind w:firstLine="540"/>
        <w:jc w:val="both"/>
      </w:pPr>
      <w:r>
        <w:t xml:space="preserve">Консультант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Главный специалист-эксперт</w:t>
      </w:r>
    </w:p>
    <w:p w:rsidR="00000000" w:rsidRDefault="000E3194">
      <w:pPr>
        <w:pStyle w:val="ConsPlusNormal"/>
        <w:spacing w:before="240"/>
        <w:ind w:firstLine="540"/>
        <w:jc w:val="both"/>
      </w:pPr>
      <w:r>
        <w:t>Ведущий специалист-эксперт</w:t>
      </w:r>
    </w:p>
    <w:p w:rsidR="00000000" w:rsidRDefault="000E3194">
      <w:pPr>
        <w:pStyle w:val="ConsPlusNormal"/>
        <w:ind w:firstLine="540"/>
        <w:jc w:val="both"/>
      </w:pPr>
    </w:p>
    <w:p w:rsidR="00000000" w:rsidRDefault="000E3194">
      <w:pPr>
        <w:pStyle w:val="ConsPlusTitle"/>
        <w:ind w:firstLine="540"/>
        <w:jc w:val="both"/>
        <w:outlineLvl w:val="2"/>
      </w:pPr>
      <w:r>
        <w:lastRenderedPageBreak/>
        <w:t>5) группа младших должностей</w:t>
      </w:r>
    </w:p>
    <w:p w:rsidR="00000000" w:rsidRDefault="000E3194">
      <w:pPr>
        <w:pStyle w:val="ConsPlusNormal"/>
        <w:ind w:firstLine="540"/>
        <w:jc w:val="both"/>
      </w:pPr>
    </w:p>
    <w:p w:rsidR="00000000" w:rsidRDefault="000E3194">
      <w:pPr>
        <w:pStyle w:val="ConsPlusNormal"/>
        <w:ind w:firstLine="540"/>
        <w:jc w:val="both"/>
      </w:pPr>
      <w:r>
        <w:t>Специалист 1-го разряда</w:t>
      </w:r>
    </w:p>
    <w:p w:rsidR="00000000" w:rsidRDefault="000E3194">
      <w:pPr>
        <w:pStyle w:val="ConsPlusNormal"/>
        <w:spacing w:before="240"/>
        <w:ind w:firstLine="540"/>
        <w:jc w:val="both"/>
      </w:pPr>
      <w:r>
        <w:t>Специалист 2-го разряда</w:t>
      </w:r>
    </w:p>
    <w:p w:rsidR="00000000" w:rsidRDefault="000E3194">
      <w:pPr>
        <w:pStyle w:val="ConsPlusNormal"/>
        <w:spacing w:before="240"/>
        <w:ind w:firstLine="540"/>
        <w:jc w:val="both"/>
      </w:pPr>
      <w:r>
        <w:t>Специалист 3-го разряда</w:t>
      </w:r>
    </w:p>
    <w:p w:rsidR="00000000" w:rsidRDefault="000E3194">
      <w:pPr>
        <w:pStyle w:val="ConsPlusNormal"/>
        <w:ind w:firstLine="540"/>
        <w:jc w:val="both"/>
      </w:pPr>
    </w:p>
    <w:p w:rsidR="00000000" w:rsidRDefault="000E3194">
      <w:pPr>
        <w:pStyle w:val="ConsPlusTitle"/>
        <w:jc w:val="center"/>
        <w:outlineLvl w:val="1"/>
      </w:pPr>
      <w:r>
        <w:t>Раздел 2. ПЕРЕЧЕНЬ ДОЛЖНОСТЕЙ В ПРЕДСТАВИТЕЛЬНОМ ОРГАНЕ</w:t>
      </w:r>
    </w:p>
    <w:p w:rsidR="00000000" w:rsidRDefault="000E3194">
      <w:pPr>
        <w:pStyle w:val="ConsPlusNormal"/>
        <w:jc w:val="center"/>
      </w:pPr>
    </w:p>
    <w:p w:rsidR="00000000" w:rsidRDefault="000E3194">
      <w:pPr>
        <w:pStyle w:val="ConsPlusTitle"/>
        <w:ind w:firstLine="540"/>
        <w:jc w:val="both"/>
        <w:outlineLvl w:val="2"/>
      </w:pPr>
      <w:r>
        <w:t>1) группа главных должностей</w:t>
      </w:r>
    </w:p>
    <w:p w:rsidR="00000000" w:rsidRDefault="000E3194">
      <w:pPr>
        <w:pStyle w:val="ConsPlusNormal"/>
        <w:ind w:firstLine="540"/>
        <w:jc w:val="both"/>
      </w:pPr>
    </w:p>
    <w:p w:rsidR="00000000" w:rsidRDefault="000E3194">
      <w:pPr>
        <w:pStyle w:val="ConsPlusNormal"/>
        <w:ind w:firstLine="540"/>
        <w:jc w:val="both"/>
      </w:pPr>
      <w:r>
        <w:t xml:space="preserve">Руководитель аппарата представительного органа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 xml:space="preserve">Заместитель руководителя аппарата представительного органа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Начальник отдела аппарата представительного органа</w:t>
      </w:r>
    </w:p>
    <w:p w:rsidR="00000000" w:rsidRDefault="000E3194">
      <w:pPr>
        <w:pStyle w:val="ConsPlusNormal"/>
        <w:ind w:firstLine="540"/>
        <w:jc w:val="both"/>
      </w:pPr>
    </w:p>
    <w:p w:rsidR="00000000" w:rsidRDefault="000E3194">
      <w:pPr>
        <w:pStyle w:val="ConsPlusTitle"/>
        <w:ind w:firstLine="540"/>
        <w:jc w:val="both"/>
        <w:outlineLvl w:val="2"/>
      </w:pPr>
      <w:r>
        <w:t>2) группа ведущих должностей</w:t>
      </w:r>
    </w:p>
    <w:p w:rsidR="00000000" w:rsidRDefault="000E3194">
      <w:pPr>
        <w:pStyle w:val="ConsPlusNormal"/>
        <w:ind w:firstLine="540"/>
        <w:jc w:val="both"/>
      </w:pPr>
    </w:p>
    <w:p w:rsidR="00000000" w:rsidRDefault="000E3194">
      <w:pPr>
        <w:pStyle w:val="ConsPlusNormal"/>
        <w:ind w:firstLine="540"/>
        <w:jc w:val="both"/>
      </w:pPr>
      <w:r>
        <w:t>Заместитель начальника отдела аппарата представительного органа</w:t>
      </w:r>
    </w:p>
    <w:p w:rsidR="00000000" w:rsidRDefault="000E3194">
      <w:pPr>
        <w:pStyle w:val="ConsPlusNormal"/>
        <w:spacing w:before="240"/>
        <w:ind w:firstLine="540"/>
        <w:jc w:val="both"/>
      </w:pPr>
      <w:r>
        <w:t>Помощник (советник) главы муниципального образования,</w:t>
      </w:r>
      <w:r>
        <w:t xml:space="preserve"> помощник (советник) председателя представительного органа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jc w:val="both"/>
      </w:pPr>
      <w:r>
        <w:t xml:space="preserve">(абзац введен </w:t>
      </w:r>
      <w:hyperlink r:id="rId137" w:history="1">
        <w:r>
          <w:rPr>
            <w:color w:val="0000FF"/>
          </w:rPr>
          <w:t>Законом</w:t>
        </w:r>
      </w:hyperlink>
      <w:r>
        <w:t xml:space="preserve"> Курской области от 31.10.2007 N 109-ЗКО)</w:t>
      </w:r>
    </w:p>
    <w:p w:rsidR="00000000" w:rsidRDefault="000E3194">
      <w:pPr>
        <w:pStyle w:val="ConsPlusNormal"/>
        <w:ind w:firstLine="540"/>
        <w:jc w:val="both"/>
      </w:pPr>
    </w:p>
    <w:p w:rsidR="00000000" w:rsidRDefault="000E3194">
      <w:pPr>
        <w:pStyle w:val="ConsPlusTitle"/>
        <w:ind w:firstLine="540"/>
        <w:jc w:val="both"/>
        <w:outlineLvl w:val="2"/>
      </w:pPr>
      <w:r>
        <w:t>3) группа старших должностей</w:t>
      </w:r>
    </w:p>
    <w:p w:rsidR="00000000" w:rsidRDefault="000E3194">
      <w:pPr>
        <w:pStyle w:val="ConsPlusNormal"/>
        <w:ind w:firstLine="540"/>
        <w:jc w:val="both"/>
      </w:pPr>
    </w:p>
    <w:p w:rsidR="00000000" w:rsidRDefault="000E3194">
      <w:pPr>
        <w:pStyle w:val="ConsPlusNormal"/>
        <w:ind w:firstLine="540"/>
        <w:jc w:val="both"/>
      </w:pPr>
      <w:r>
        <w:t xml:space="preserve">Консультант </w:t>
      </w:r>
      <w:hyperlink w:anchor="Par391" w:tooltip="&lt;***&gt; Должности вводятся в органах местного самоуправления муниципальных районов и городских округов." w:history="1">
        <w:r>
          <w:rPr>
            <w:color w:val="0000FF"/>
          </w:rPr>
          <w:t>&lt;***&gt;</w:t>
        </w:r>
      </w:hyperlink>
    </w:p>
    <w:p w:rsidR="00000000" w:rsidRDefault="000E3194">
      <w:pPr>
        <w:pStyle w:val="ConsPlusNormal"/>
        <w:spacing w:before="240"/>
        <w:ind w:firstLine="540"/>
        <w:jc w:val="both"/>
      </w:pPr>
      <w:r>
        <w:t>Главный специалист-эксперт</w:t>
      </w:r>
    </w:p>
    <w:p w:rsidR="00000000" w:rsidRDefault="000E3194">
      <w:pPr>
        <w:pStyle w:val="ConsPlusNormal"/>
        <w:spacing w:before="240"/>
        <w:ind w:firstLine="540"/>
        <w:jc w:val="both"/>
      </w:pPr>
      <w:r>
        <w:t>Ведущий специалист-эксперт</w:t>
      </w:r>
    </w:p>
    <w:p w:rsidR="00000000" w:rsidRDefault="000E3194">
      <w:pPr>
        <w:pStyle w:val="ConsPlusNormal"/>
        <w:ind w:firstLine="540"/>
        <w:jc w:val="both"/>
      </w:pPr>
    </w:p>
    <w:p w:rsidR="00000000" w:rsidRDefault="000E3194">
      <w:pPr>
        <w:pStyle w:val="ConsPlusTitle"/>
        <w:ind w:firstLine="540"/>
        <w:jc w:val="both"/>
        <w:outlineLvl w:val="2"/>
      </w:pPr>
      <w:r>
        <w:t>4) группа младших должностей</w:t>
      </w:r>
    </w:p>
    <w:p w:rsidR="00000000" w:rsidRDefault="000E3194">
      <w:pPr>
        <w:pStyle w:val="ConsPlusNormal"/>
        <w:ind w:firstLine="540"/>
        <w:jc w:val="both"/>
      </w:pPr>
    </w:p>
    <w:p w:rsidR="00000000" w:rsidRDefault="000E3194">
      <w:pPr>
        <w:pStyle w:val="ConsPlusNormal"/>
        <w:ind w:firstLine="540"/>
        <w:jc w:val="both"/>
      </w:pPr>
      <w:r>
        <w:t>Специалист 1-го разряда</w:t>
      </w:r>
    </w:p>
    <w:p w:rsidR="00000000" w:rsidRDefault="000E3194">
      <w:pPr>
        <w:pStyle w:val="ConsPlusNormal"/>
        <w:spacing w:before="240"/>
        <w:ind w:firstLine="540"/>
        <w:jc w:val="both"/>
      </w:pPr>
      <w:r>
        <w:t>Специалист 2-го разряда</w:t>
      </w:r>
    </w:p>
    <w:p w:rsidR="00000000" w:rsidRDefault="000E3194">
      <w:pPr>
        <w:pStyle w:val="ConsPlusNormal"/>
        <w:spacing w:before="240"/>
        <w:ind w:firstLine="540"/>
        <w:jc w:val="both"/>
      </w:pPr>
      <w:r>
        <w:t>Специалис</w:t>
      </w:r>
      <w:r>
        <w:t>т 3-го разряда</w:t>
      </w:r>
    </w:p>
    <w:p w:rsidR="00000000" w:rsidRDefault="000E3194">
      <w:pPr>
        <w:pStyle w:val="ConsPlusNormal"/>
        <w:ind w:firstLine="540"/>
        <w:jc w:val="both"/>
      </w:pPr>
    </w:p>
    <w:p w:rsidR="00000000" w:rsidRDefault="000E3194">
      <w:pPr>
        <w:pStyle w:val="ConsPlusTitle"/>
        <w:jc w:val="center"/>
        <w:outlineLvl w:val="1"/>
      </w:pPr>
      <w:r>
        <w:t>Раздел 3. ПЕРЕЧЕНЬ ДОЛЖНОСТЕЙ В КОНТРОЛЬНО-СЧЕТНОМ ОРГАНЕ</w:t>
      </w:r>
    </w:p>
    <w:p w:rsidR="00000000" w:rsidRDefault="000E3194">
      <w:pPr>
        <w:pStyle w:val="ConsPlusNormal"/>
        <w:jc w:val="center"/>
      </w:pPr>
      <w:r>
        <w:t>(в ред. Законов Курской области</w:t>
      </w:r>
    </w:p>
    <w:p w:rsidR="00000000" w:rsidRDefault="000E3194">
      <w:pPr>
        <w:pStyle w:val="ConsPlusNormal"/>
        <w:jc w:val="center"/>
      </w:pPr>
      <w:r>
        <w:t xml:space="preserve">от 31.10.2007 </w:t>
      </w:r>
      <w:hyperlink r:id="rId138" w:history="1">
        <w:r>
          <w:rPr>
            <w:color w:val="0000FF"/>
          </w:rPr>
          <w:t>N 109-ЗКО</w:t>
        </w:r>
      </w:hyperlink>
      <w:r>
        <w:t>, от 28.03.201</w:t>
      </w:r>
      <w:r>
        <w:t xml:space="preserve">3 </w:t>
      </w:r>
      <w:hyperlink r:id="rId139" w:history="1">
        <w:r>
          <w:rPr>
            <w:color w:val="0000FF"/>
          </w:rPr>
          <w:t>N 21-ЗКО</w:t>
        </w:r>
      </w:hyperlink>
      <w:r>
        <w:t>)</w:t>
      </w:r>
    </w:p>
    <w:p w:rsidR="00000000" w:rsidRDefault="000E3194">
      <w:pPr>
        <w:pStyle w:val="ConsPlusNormal"/>
        <w:ind w:firstLine="540"/>
        <w:jc w:val="both"/>
      </w:pPr>
    </w:p>
    <w:p w:rsidR="00000000" w:rsidRDefault="000E3194">
      <w:pPr>
        <w:pStyle w:val="ConsPlusNormal"/>
        <w:ind w:firstLine="540"/>
        <w:jc w:val="both"/>
      </w:pPr>
      <w:r>
        <w:t xml:space="preserve">1) утратил силу. - </w:t>
      </w:r>
      <w:hyperlink r:id="rId140" w:history="1">
        <w:r>
          <w:rPr>
            <w:color w:val="0000FF"/>
          </w:rPr>
          <w:t>З</w:t>
        </w:r>
        <w:r>
          <w:rPr>
            <w:color w:val="0000FF"/>
          </w:rPr>
          <w:t>акон</w:t>
        </w:r>
      </w:hyperlink>
      <w:r>
        <w:t xml:space="preserve"> Курской области от 02.03.2022 N 9-ЗКО;</w:t>
      </w:r>
    </w:p>
    <w:p w:rsidR="00000000" w:rsidRDefault="000E3194">
      <w:pPr>
        <w:pStyle w:val="ConsPlusNormal"/>
        <w:ind w:firstLine="540"/>
        <w:jc w:val="both"/>
      </w:pPr>
    </w:p>
    <w:p w:rsidR="00000000" w:rsidRDefault="000E3194">
      <w:pPr>
        <w:pStyle w:val="ConsPlusNormal"/>
        <w:ind w:firstLine="540"/>
        <w:jc w:val="both"/>
      </w:pPr>
      <w:r>
        <w:lastRenderedPageBreak/>
        <w:t>2) группа главных должностей</w:t>
      </w:r>
    </w:p>
    <w:p w:rsidR="00000000" w:rsidRDefault="000E3194">
      <w:pPr>
        <w:pStyle w:val="ConsPlusNormal"/>
        <w:ind w:firstLine="540"/>
        <w:jc w:val="both"/>
      </w:pPr>
    </w:p>
    <w:p w:rsidR="00000000" w:rsidRDefault="000E3194">
      <w:pPr>
        <w:pStyle w:val="ConsPlusNormal"/>
        <w:ind w:firstLine="540"/>
        <w:jc w:val="both"/>
      </w:pPr>
      <w:r>
        <w:t>Начальник отдела &lt;***&gt;</w:t>
      </w:r>
    </w:p>
    <w:p w:rsidR="00000000" w:rsidRDefault="000E3194">
      <w:pPr>
        <w:pStyle w:val="ConsPlusNormal"/>
        <w:ind w:firstLine="540"/>
        <w:jc w:val="both"/>
      </w:pPr>
    </w:p>
    <w:p w:rsidR="00000000" w:rsidRDefault="000E3194">
      <w:pPr>
        <w:pStyle w:val="ConsPlusNormal"/>
        <w:ind w:firstLine="540"/>
        <w:jc w:val="both"/>
      </w:pPr>
      <w:r>
        <w:t>3) группа ведущих должностей</w:t>
      </w:r>
    </w:p>
    <w:p w:rsidR="00000000" w:rsidRDefault="000E3194">
      <w:pPr>
        <w:pStyle w:val="ConsPlusNormal"/>
        <w:ind w:firstLine="540"/>
        <w:jc w:val="both"/>
      </w:pPr>
    </w:p>
    <w:p w:rsidR="00000000" w:rsidRDefault="000E3194">
      <w:pPr>
        <w:pStyle w:val="ConsPlusNormal"/>
        <w:ind w:firstLine="540"/>
        <w:jc w:val="both"/>
      </w:pPr>
      <w:r>
        <w:t>Ведущий инспектор</w:t>
      </w:r>
    </w:p>
    <w:p w:rsidR="00000000" w:rsidRDefault="000E3194">
      <w:pPr>
        <w:pStyle w:val="ConsPlusNormal"/>
        <w:ind w:firstLine="540"/>
        <w:jc w:val="both"/>
      </w:pPr>
    </w:p>
    <w:p w:rsidR="00000000" w:rsidRDefault="000E3194">
      <w:pPr>
        <w:pStyle w:val="ConsPlusNormal"/>
        <w:ind w:firstLine="540"/>
        <w:jc w:val="both"/>
      </w:pPr>
      <w:r>
        <w:t>4) группа старших должностей</w:t>
      </w:r>
    </w:p>
    <w:p w:rsidR="00000000" w:rsidRDefault="000E3194">
      <w:pPr>
        <w:pStyle w:val="ConsPlusNormal"/>
        <w:ind w:firstLine="540"/>
        <w:jc w:val="both"/>
      </w:pPr>
    </w:p>
    <w:p w:rsidR="00000000" w:rsidRDefault="000E3194">
      <w:pPr>
        <w:pStyle w:val="ConsPlusNormal"/>
        <w:ind w:firstLine="540"/>
        <w:jc w:val="both"/>
      </w:pPr>
      <w:r>
        <w:t>Ведущий специалист-эксперт</w:t>
      </w:r>
    </w:p>
    <w:p w:rsidR="00000000" w:rsidRDefault="000E3194">
      <w:pPr>
        <w:pStyle w:val="ConsPlusNormal"/>
        <w:spacing w:before="240"/>
        <w:ind w:firstLine="540"/>
        <w:jc w:val="both"/>
      </w:pPr>
      <w:r>
        <w:t>Специалист-эксперт</w:t>
      </w:r>
    </w:p>
    <w:p w:rsidR="00000000" w:rsidRDefault="000E3194">
      <w:pPr>
        <w:pStyle w:val="ConsPlusNormal"/>
        <w:ind w:firstLine="540"/>
        <w:jc w:val="both"/>
      </w:pPr>
    </w:p>
    <w:p w:rsidR="00000000" w:rsidRDefault="000E3194">
      <w:pPr>
        <w:pStyle w:val="ConsPlusNormal"/>
        <w:ind w:firstLine="540"/>
        <w:jc w:val="both"/>
      </w:pPr>
      <w:r>
        <w:t>5) группа младших должностей</w:t>
      </w:r>
    </w:p>
    <w:p w:rsidR="00000000" w:rsidRDefault="000E3194">
      <w:pPr>
        <w:pStyle w:val="ConsPlusNormal"/>
        <w:spacing w:before="240"/>
        <w:ind w:firstLine="540"/>
        <w:jc w:val="both"/>
      </w:pPr>
      <w:r>
        <w:t>Специалист 1-го разряда</w:t>
      </w:r>
    </w:p>
    <w:p w:rsidR="00000000" w:rsidRDefault="000E3194">
      <w:pPr>
        <w:pStyle w:val="ConsPlusNormal"/>
        <w:spacing w:before="240"/>
        <w:ind w:firstLine="540"/>
        <w:jc w:val="both"/>
      </w:pPr>
      <w:r>
        <w:t>Специалист 2-го разряда</w:t>
      </w:r>
    </w:p>
    <w:p w:rsidR="00000000" w:rsidRDefault="000E3194">
      <w:pPr>
        <w:pStyle w:val="ConsPlusNormal"/>
        <w:spacing w:before="240"/>
        <w:ind w:firstLine="540"/>
        <w:jc w:val="both"/>
      </w:pPr>
      <w:r>
        <w:t>Специалист 3-го разряда</w:t>
      </w:r>
    </w:p>
    <w:p w:rsidR="00000000" w:rsidRDefault="000E3194">
      <w:pPr>
        <w:pStyle w:val="ConsPlusNormal"/>
        <w:ind w:firstLine="540"/>
        <w:jc w:val="both"/>
      </w:pPr>
    </w:p>
    <w:p w:rsidR="00000000" w:rsidRDefault="000E3194">
      <w:pPr>
        <w:pStyle w:val="ConsPlusNormal"/>
        <w:ind w:firstLine="540"/>
        <w:jc w:val="both"/>
      </w:pPr>
      <w:r>
        <w:t>--------------------------------</w:t>
      </w:r>
    </w:p>
    <w:p w:rsidR="00000000" w:rsidRDefault="000E3194">
      <w:pPr>
        <w:pStyle w:val="ConsPlusNormal"/>
        <w:spacing w:before="240"/>
        <w:ind w:firstLine="540"/>
        <w:jc w:val="both"/>
      </w:pPr>
      <w:bookmarkStart w:id="21" w:name="Par389"/>
      <w:bookmarkEnd w:id="21"/>
      <w:r>
        <w:t>&lt;*&gt; Главой администрации является лицо, назначаемое на должность главы администрации по контракту, заключаемому по результатам конкурса н</w:t>
      </w:r>
      <w:r>
        <w:t>а замещение указанной должности на срок полномочий, определяемый уставом муниципального образования.</w:t>
      </w:r>
    </w:p>
    <w:p w:rsidR="00000000" w:rsidRDefault="000E3194">
      <w:pPr>
        <w:pStyle w:val="ConsPlusNormal"/>
        <w:spacing w:before="240"/>
        <w:ind w:firstLine="540"/>
        <w:jc w:val="both"/>
      </w:pPr>
      <w:bookmarkStart w:id="22" w:name="Par390"/>
      <w:bookmarkEnd w:id="22"/>
      <w:r>
        <w:t>&lt;**&gt; Должности вводятся в муниципальных образованиях, имеющих численность населения более 250 тыс. чел.</w:t>
      </w:r>
    </w:p>
    <w:p w:rsidR="00000000" w:rsidRDefault="000E3194">
      <w:pPr>
        <w:pStyle w:val="ConsPlusNormal"/>
        <w:spacing w:before="240"/>
        <w:ind w:firstLine="540"/>
        <w:jc w:val="both"/>
      </w:pPr>
      <w:bookmarkStart w:id="23" w:name="Par391"/>
      <w:bookmarkEnd w:id="23"/>
      <w:r>
        <w:t xml:space="preserve">&lt;***&gt; Должности вводятся в </w:t>
      </w:r>
      <w:r>
        <w:t>органах местного самоуправления муниципальных районов и городских округов.</w:t>
      </w:r>
    </w:p>
    <w:p w:rsidR="00000000" w:rsidRDefault="000E3194">
      <w:pPr>
        <w:pStyle w:val="ConsPlusNormal"/>
        <w:spacing w:before="240"/>
        <w:ind w:firstLine="540"/>
        <w:jc w:val="both"/>
      </w:pPr>
      <w:r>
        <w:t xml:space="preserve">&lt;****&gt; Сноска исключена. - </w:t>
      </w:r>
      <w:hyperlink r:id="rId141" w:history="1">
        <w:r>
          <w:rPr>
            <w:color w:val="0000FF"/>
          </w:rPr>
          <w:t>Закон</w:t>
        </w:r>
      </w:hyperlink>
      <w:r>
        <w:t xml:space="preserve"> Курской области от 02.03.2022 N 9-З</w:t>
      </w:r>
      <w:r>
        <w:t>КО.</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2</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jc w:val="right"/>
      </w:pPr>
    </w:p>
    <w:p w:rsidR="00000000" w:rsidRDefault="000E3194">
      <w:pPr>
        <w:pStyle w:val="ConsPlusTitle"/>
        <w:jc w:val="center"/>
      </w:pPr>
      <w:bookmarkStart w:id="24" w:name="Par404"/>
      <w:bookmarkEnd w:id="24"/>
      <w:r>
        <w:t>СООТНОШЕНИЕ</w:t>
      </w:r>
    </w:p>
    <w:p w:rsidR="00000000" w:rsidRDefault="000E3194">
      <w:pPr>
        <w:pStyle w:val="ConsPlusTitle"/>
        <w:jc w:val="center"/>
      </w:pPr>
      <w:r>
        <w:t>ДОЛЖНОСТЕЙ МУНИЦИПАЛЬНОЙ СЛУЖБЫ И ДОЛЖНОСТЕЙ</w:t>
      </w:r>
    </w:p>
    <w:p w:rsidR="00000000" w:rsidRDefault="000E3194">
      <w:pPr>
        <w:pStyle w:val="ConsPlusTitle"/>
        <w:jc w:val="center"/>
      </w:pPr>
      <w:r>
        <w:lastRenderedPageBreak/>
        <w:t>ГОСУДАРСТВЕННОЙ ГРАЖДАНСКОЙ СЛУЖБЫ КУРСКОЙ ОБЛАСТИ</w:t>
      </w:r>
    </w:p>
    <w:p w:rsidR="00000000" w:rsidRDefault="000E3194">
      <w:pPr>
        <w:pStyle w:val="ConsPlusTitle"/>
        <w:jc w:val="center"/>
      </w:pPr>
      <w:r>
        <w:t>С УЧЕТОМ КВАЛИФИКАЦИОННЫХ ТРЕБОВАНИЙ К СООТВЕТСТВУЮЩИМ</w:t>
      </w:r>
    </w:p>
    <w:p w:rsidR="00000000" w:rsidRDefault="000E3194">
      <w:pPr>
        <w:pStyle w:val="ConsPlusTitle"/>
        <w:jc w:val="center"/>
      </w:pPr>
      <w:r>
        <w:t>ДОЛЖНОСТЯМ МУНИЦИПАЛЬНОЙ СЛУЖБЫ И ДОЛЖНОСТЯМ</w:t>
      </w:r>
    </w:p>
    <w:p w:rsidR="00000000" w:rsidRDefault="000E3194">
      <w:pPr>
        <w:pStyle w:val="ConsPlusTitle"/>
        <w:jc w:val="center"/>
      </w:pPr>
      <w:r>
        <w:t>ГОСУДАРСТВЕННОЙ ГРАЖДАНСКОЙ СЛУЖБЫ КУРСКОЙ ОБЛАСТИ</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 ред. </w:t>
            </w:r>
            <w:hyperlink r:id="rId142" w:history="1">
              <w:r>
                <w:rPr>
                  <w:color w:val="0000FF"/>
                </w:rPr>
                <w:t>Закона</w:t>
              </w:r>
            </w:hyperlink>
            <w:r>
              <w:rPr>
                <w:color w:val="392C69"/>
              </w:rPr>
              <w:t xml:space="preserve"> Курской области</w:t>
            </w:r>
          </w:p>
          <w:p w:rsidR="00000000" w:rsidRDefault="000E3194">
            <w:pPr>
              <w:pStyle w:val="ConsPlusNormal"/>
              <w:jc w:val="center"/>
              <w:rPr>
                <w:color w:val="392C69"/>
              </w:rPr>
            </w:pPr>
            <w:r>
              <w:rPr>
                <w:color w:val="392C69"/>
              </w:rPr>
              <w:t>от 02.03.2022 N 9-ЗКО)</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pPr>
    </w:p>
    <w:tbl>
      <w:tblPr>
        <w:tblW w:w="0" w:type="auto"/>
        <w:tblLayout w:type="fixed"/>
        <w:tblCellMar>
          <w:top w:w="102" w:type="dxa"/>
          <w:left w:w="62" w:type="dxa"/>
          <w:bottom w:w="102" w:type="dxa"/>
          <w:right w:w="62" w:type="dxa"/>
        </w:tblCellMar>
        <w:tblLook w:val="0000"/>
      </w:tblPr>
      <w:tblGrid>
        <w:gridCol w:w="4422"/>
        <w:gridCol w:w="4507"/>
      </w:tblGrid>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jc w:val="center"/>
            </w:pPr>
            <w:r>
              <w:t>Должности</w:t>
            </w:r>
          </w:p>
          <w:p w:rsidR="00000000" w:rsidRDefault="000E3194">
            <w:pPr>
              <w:pStyle w:val="ConsPlusNormal"/>
              <w:jc w:val="center"/>
            </w:pPr>
            <w:r>
              <w:t>муниципальной службы</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jc w:val="center"/>
            </w:pPr>
            <w:r>
              <w:t>Должности государственной гражданской службы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1) группа высших должностей</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1) высшая группа должностей</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Глава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Директор департамента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Первый заместитель главы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Первый заместитель директора департамента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главы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директора департамента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Глава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Директор департамента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Управляющий делами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Первый заместитель директора департамента Адм</w:t>
            </w:r>
            <w:r>
              <w:t>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Руководитель подразделения администрации (председатель комитета, директор департамента, начальник управления)</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управления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2) группа главных должностей</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2) главная группа должностей</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w:t>
            </w:r>
            <w:r>
              <w:t>тель главы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управления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Управляющий делами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управления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Руководитель аппарата представительного органа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управления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 xml:space="preserve">Заместитель руководителя </w:t>
            </w:r>
            <w:r>
              <w:lastRenderedPageBreak/>
              <w:t>подразделения администрации (председателя комитета, директора департамента, начальника управления)</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lastRenderedPageBreak/>
              <w:t xml:space="preserve">Начальник управления в департаменте </w:t>
            </w:r>
            <w:r>
              <w:lastRenderedPageBreak/>
              <w:t>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lastRenderedPageBreak/>
              <w:t>Начальник отдела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управления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руководителя аппарата представительного органа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управления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w:t>
            </w:r>
            <w:r>
              <w:t>льник отдела в подразделении администрации (комитете, департаменте, управлении)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аппарата представительного органа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в контрольно-счетном органе</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в департаменте Администрации Курской области</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3) группа ведущих должностей</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3) ведущая группа должностей</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отдела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отдела в подразделении администрации (комитете, департаменте, управлении)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управления в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Начальник отдела в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 xml:space="preserve">Заместитель </w:t>
            </w:r>
            <w:r>
              <w:t>начальника отдела аппарата представительного органа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Ведущий инспектор</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Ведущий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управления в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Ведущий 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Заместитель начальника отдела в администрации округа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 xml:space="preserve">Помощник (советник) главы </w:t>
            </w:r>
            <w:r>
              <w:lastRenderedPageBreak/>
              <w:t>муниципального образования, главы администрации</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lastRenderedPageBreak/>
              <w:t>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lastRenderedPageBreak/>
              <w:t>Помощник (советник) главы муниципального образования, помощник (советник) председателя представительного органа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Консультант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4) группа старших должностей</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jc w:val="both"/>
            </w:pPr>
            <w:r>
              <w:t>4) старшая груп</w:t>
            </w:r>
            <w:r>
              <w:t>па должностей</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Консультант</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специалист-эксперт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Главный специалист-эксперт</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Ведущий специалист-эксперт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Ведущий специалист-эксперт</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Специалист-эксперт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Специалист-эксперт</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Специалист-эксперт</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5) группа младших должностей</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5) младшая группа должностей</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1-го разряда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1-го разряда</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2-го разряда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2-го разряда</w:t>
            </w:r>
          </w:p>
        </w:tc>
      </w:tr>
      <w:tr w:rsidR="00000000">
        <w:tc>
          <w:tcPr>
            <w:tcW w:w="4422"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3-го разряда</w:t>
            </w:r>
          </w:p>
        </w:tc>
        <w:tc>
          <w:tcPr>
            <w:tcW w:w="4507" w:type="dxa"/>
            <w:tcBorders>
              <w:top w:val="single" w:sz="4" w:space="0" w:color="auto"/>
              <w:left w:val="single" w:sz="4" w:space="0" w:color="auto"/>
              <w:bottom w:val="single" w:sz="4" w:space="0" w:color="auto"/>
              <w:right w:val="single" w:sz="4" w:space="0" w:color="auto"/>
            </w:tcBorders>
          </w:tcPr>
          <w:p w:rsidR="00000000" w:rsidRDefault="000E3194">
            <w:pPr>
              <w:pStyle w:val="ConsPlusNormal"/>
            </w:pPr>
            <w:r>
              <w:t>Специалист 3-го разряда</w:t>
            </w:r>
          </w:p>
        </w:tc>
      </w:tr>
    </w:tbl>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3</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jc w:val="right"/>
      </w:pPr>
    </w:p>
    <w:p w:rsidR="00000000" w:rsidRDefault="000E3194">
      <w:pPr>
        <w:pStyle w:val="ConsPlusTitle"/>
        <w:jc w:val="center"/>
      </w:pPr>
      <w:bookmarkStart w:id="25" w:name="Par502"/>
      <w:bookmarkEnd w:id="25"/>
      <w:r>
        <w:t>ТИПОВЫЕ КВАЛИФИКАЦИОННЫЕ ТРЕБОВАНИЯ</w:t>
      </w:r>
    </w:p>
    <w:p w:rsidR="00000000" w:rsidRDefault="000E3194">
      <w:pPr>
        <w:pStyle w:val="ConsPlusTitle"/>
        <w:jc w:val="center"/>
      </w:pPr>
      <w:r>
        <w:t>ДЛЯ ЗАМЕЩЕНИЯ ДОЛЖНОСТЕЙ МУНИЦИПАЛЬНОЙ СЛУЖБЫ</w:t>
      </w:r>
    </w:p>
    <w:p w:rsidR="00000000" w:rsidRDefault="000E3194">
      <w:pPr>
        <w:pStyle w:val="ConsPlusTitle"/>
        <w:jc w:val="center"/>
      </w:pPr>
      <w:r>
        <w:t>В СООТВЕТСТВИИ С КЛАССИФИКАЦИЕЙ ДОЛЖНОСТЕЙ</w:t>
      </w:r>
    </w:p>
    <w:p w:rsidR="00000000" w:rsidRDefault="000E3194">
      <w:pPr>
        <w:pStyle w:val="ConsPlusTitle"/>
        <w:jc w:val="center"/>
      </w:pPr>
      <w:r>
        <w:t>МУНИЦИПАЛЬНОЙ СЛУЖБЫ</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 ред. </w:t>
            </w:r>
            <w:hyperlink r:id="rId143" w:history="1">
              <w:r>
                <w:rPr>
                  <w:color w:val="0000FF"/>
                </w:rPr>
                <w:t>Закона</w:t>
              </w:r>
            </w:hyperlink>
            <w:r>
              <w:rPr>
                <w:color w:val="392C69"/>
              </w:rPr>
              <w:t xml:space="preserve"> Курской области</w:t>
            </w:r>
          </w:p>
          <w:p w:rsidR="00000000" w:rsidRDefault="000E3194">
            <w:pPr>
              <w:pStyle w:val="ConsPlusNormal"/>
              <w:jc w:val="center"/>
              <w:rPr>
                <w:color w:val="392C69"/>
              </w:rPr>
            </w:pPr>
            <w:r>
              <w:rPr>
                <w:color w:val="392C69"/>
              </w:rPr>
              <w:t>от 12.12.2017 N 95-ЗКО)</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pPr>
    </w:p>
    <w:p w:rsidR="00000000" w:rsidRDefault="000E3194">
      <w:pPr>
        <w:pStyle w:val="ConsPlusNormal"/>
        <w:ind w:firstLine="540"/>
        <w:jc w:val="both"/>
      </w:pPr>
      <w:r>
        <w:t xml:space="preserve">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w:t>
      </w:r>
      <w:r>
        <w:lastRenderedPageBreak/>
        <w:t>специ</w:t>
      </w:r>
      <w:r>
        <w:t>альности, направлению подготовки:</w:t>
      </w:r>
    </w:p>
    <w:p w:rsidR="00000000" w:rsidRDefault="000E3194">
      <w:pPr>
        <w:pStyle w:val="ConsPlusNormal"/>
        <w:spacing w:before="240"/>
        <w:ind w:firstLine="540"/>
        <w:jc w:val="both"/>
      </w:pPr>
      <w:r>
        <w:t>1) высшие должности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000000" w:rsidRDefault="000E3194">
      <w:pPr>
        <w:pStyle w:val="ConsPlusNormal"/>
        <w:spacing w:before="240"/>
        <w:ind w:firstLine="540"/>
        <w:jc w:val="both"/>
      </w:pPr>
      <w:r>
        <w:t>2) главные</w:t>
      </w:r>
      <w:r>
        <w:t xml:space="preserve"> должности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w:t>
      </w:r>
      <w:r>
        <w:t>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000000" w:rsidRDefault="000E3194">
      <w:pPr>
        <w:pStyle w:val="ConsPlusNormal"/>
        <w:spacing w:before="240"/>
        <w:ind w:firstLine="540"/>
        <w:jc w:val="both"/>
      </w:pPr>
      <w:r>
        <w:t xml:space="preserve">3) ведущие, старшие должности муниципальной службы - высшее образование без предъявления требований </w:t>
      </w:r>
      <w:r>
        <w:t>к стажу муниципальной службы или стажу работы по специальности, направлению подготовки;</w:t>
      </w:r>
    </w:p>
    <w:p w:rsidR="00000000" w:rsidRDefault="000E3194">
      <w:pPr>
        <w:pStyle w:val="ConsPlusNormal"/>
        <w:spacing w:before="24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w:t>
      </w:r>
      <w:r>
        <w:t>равлению подготовки.</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4</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jc w:val="right"/>
      </w:pPr>
    </w:p>
    <w:p w:rsidR="00000000" w:rsidRDefault="000E3194">
      <w:pPr>
        <w:pStyle w:val="ConsPlusTitle"/>
        <w:jc w:val="center"/>
      </w:pPr>
      <w:bookmarkStart w:id="26" w:name="Par526"/>
      <w:bookmarkEnd w:id="26"/>
      <w:r>
        <w:t>ТИПОВОЕ ПОЛОЖЕНИЕ</w:t>
      </w:r>
    </w:p>
    <w:p w:rsidR="00000000" w:rsidRDefault="000E3194">
      <w:pPr>
        <w:pStyle w:val="ConsPlusTitle"/>
        <w:jc w:val="center"/>
      </w:pPr>
      <w:r>
        <w:t>О ПРОВЕДЕНИИ АТТЕСТАЦИИ МУНИЦИПАЛЬНЫХ СЛУЖАЩИХ</w:t>
      </w:r>
    </w:p>
    <w:p w:rsidR="00000000" w:rsidRDefault="000E3194">
      <w:pPr>
        <w:pStyle w:val="ConsPlusTitle"/>
        <w:jc w:val="center"/>
      </w:pPr>
      <w:r>
        <w:t>ДЛЯ ЗАМЕЩЕНИЯ ДОЛЖНОСТЕЙ МУНИЦИПАЛЬНОЙ СЛУЖБЫ</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 ред. Законов Курской области от 14.10.2008 </w:t>
            </w:r>
            <w:hyperlink r:id="rId144" w:history="1">
              <w:r>
                <w:rPr>
                  <w:color w:val="0000FF"/>
                </w:rPr>
                <w:t>N 71-ЗКО</w:t>
              </w:r>
            </w:hyperlink>
            <w:r>
              <w:rPr>
                <w:color w:val="392C69"/>
              </w:rPr>
              <w:t>,</w:t>
            </w:r>
          </w:p>
          <w:p w:rsidR="00000000" w:rsidRDefault="000E3194">
            <w:pPr>
              <w:pStyle w:val="ConsPlusNormal"/>
              <w:jc w:val="center"/>
              <w:rPr>
                <w:color w:val="392C69"/>
              </w:rPr>
            </w:pPr>
            <w:r>
              <w:rPr>
                <w:color w:val="392C69"/>
              </w:rPr>
              <w:t>от 30.11.</w:t>
            </w:r>
            <w:r>
              <w:rPr>
                <w:color w:val="392C69"/>
              </w:rPr>
              <w:t xml:space="preserve">2015 </w:t>
            </w:r>
            <w:hyperlink r:id="rId145" w:history="1">
              <w:r>
                <w:rPr>
                  <w:color w:val="0000FF"/>
                </w:rPr>
                <w:t>N 114-ЗКО</w:t>
              </w:r>
            </w:hyperlink>
            <w:r>
              <w:rPr>
                <w:color w:val="392C69"/>
              </w:rPr>
              <w:t xml:space="preserve">, от 23.08.2016 </w:t>
            </w:r>
            <w:hyperlink r:id="rId146" w:history="1">
              <w:r>
                <w:rPr>
                  <w:color w:val="0000FF"/>
                </w:rPr>
                <w:t>N 6</w:t>
              </w:r>
              <w:r>
                <w:rPr>
                  <w:color w:val="0000FF"/>
                </w:rPr>
                <w:t>0-ЗКО</w:t>
              </w:r>
            </w:hyperlink>
            <w:r>
              <w:rPr>
                <w:color w:val="392C69"/>
              </w:rPr>
              <w:t>)</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jc w:val="both"/>
      </w:pPr>
    </w:p>
    <w:p w:rsidR="00000000" w:rsidRDefault="000E3194">
      <w:pPr>
        <w:pStyle w:val="ConsPlusTitle"/>
        <w:jc w:val="center"/>
        <w:outlineLvl w:val="1"/>
      </w:pPr>
      <w:r>
        <w:t>I. Общие положения</w:t>
      </w:r>
    </w:p>
    <w:p w:rsidR="00000000" w:rsidRDefault="000E3194">
      <w:pPr>
        <w:pStyle w:val="ConsPlusNormal"/>
        <w:ind w:firstLine="540"/>
        <w:jc w:val="both"/>
      </w:pPr>
    </w:p>
    <w:p w:rsidR="00000000" w:rsidRDefault="000E3194">
      <w:pPr>
        <w:pStyle w:val="ConsPlusNormal"/>
        <w:ind w:firstLine="540"/>
        <w:jc w:val="both"/>
      </w:pPr>
      <w:r>
        <w:t xml:space="preserve">1. Настоящим Положением в соответствии со </w:t>
      </w:r>
      <w:hyperlink r:id="rId147" w:history="1">
        <w:r>
          <w:rPr>
            <w:color w:val="0000FF"/>
          </w:rPr>
          <w:t>статьей 18</w:t>
        </w:r>
      </w:hyperlink>
      <w:r>
        <w:t xml:space="preserve"> Федерального закона от 2 марта 2007 г. N 25-ФЗ "О муниципальной службе в Российской Федерации" и </w:t>
      </w:r>
      <w:hyperlink w:anchor="Par45" w:tooltip="Статья 4. Аттестация муниципального служащего" w:history="1">
        <w:r>
          <w:rPr>
            <w:color w:val="0000FF"/>
          </w:rPr>
          <w:t>статьей 4</w:t>
        </w:r>
      </w:hyperlink>
      <w:r>
        <w:t xml:space="preserve"> Закона Курской области "О муниципальной службе в Курской области" определяе</w:t>
      </w:r>
      <w:r>
        <w:t>тся порядок проведения аттестации муниципальных служащих, замещающих должности муниципальной службы в органах местного самоуправления.</w:t>
      </w:r>
    </w:p>
    <w:p w:rsidR="00000000" w:rsidRDefault="000E3194">
      <w:pPr>
        <w:pStyle w:val="ConsPlusNormal"/>
        <w:spacing w:before="240"/>
        <w:ind w:firstLine="540"/>
        <w:jc w:val="both"/>
      </w:pPr>
      <w:r>
        <w:t xml:space="preserve">2. Аттестация муниципального служащего проводится в целях определения его соответствия </w:t>
      </w:r>
      <w:r>
        <w:lastRenderedPageBreak/>
        <w:t>замещаемой должности муниципальной</w:t>
      </w:r>
      <w:r>
        <w:t xml:space="preserve"> службы на основе оценки его профессиональной служебной деятельности.</w:t>
      </w:r>
    </w:p>
    <w:p w:rsidR="00000000" w:rsidRDefault="000E3194">
      <w:pPr>
        <w:pStyle w:val="ConsPlusNormal"/>
        <w:spacing w:before="24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w:t>
      </w:r>
      <w:r>
        <w:t>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000000" w:rsidRDefault="000E3194">
      <w:pPr>
        <w:pStyle w:val="ConsPlusNormal"/>
        <w:spacing w:before="240"/>
        <w:ind w:firstLine="540"/>
        <w:jc w:val="both"/>
      </w:pPr>
      <w:r>
        <w:t xml:space="preserve">3. Аттестации не </w:t>
      </w:r>
      <w:r>
        <w:t>подлежат следующие муниципальные служащие:</w:t>
      </w:r>
    </w:p>
    <w:p w:rsidR="00000000" w:rsidRDefault="000E3194">
      <w:pPr>
        <w:pStyle w:val="ConsPlusNormal"/>
        <w:spacing w:before="240"/>
        <w:ind w:firstLine="540"/>
        <w:jc w:val="both"/>
      </w:pPr>
      <w:r>
        <w:t>1) замещающие должности муниципальной службы менее одного года;</w:t>
      </w:r>
    </w:p>
    <w:p w:rsidR="00000000" w:rsidRDefault="000E3194">
      <w:pPr>
        <w:pStyle w:val="ConsPlusNormal"/>
        <w:spacing w:before="240"/>
        <w:ind w:firstLine="540"/>
        <w:jc w:val="both"/>
      </w:pPr>
      <w:r>
        <w:t>2) достигшие возраста 60 лет;</w:t>
      </w:r>
    </w:p>
    <w:p w:rsidR="00000000" w:rsidRDefault="000E3194">
      <w:pPr>
        <w:pStyle w:val="ConsPlusNormal"/>
        <w:spacing w:before="240"/>
        <w:ind w:firstLine="540"/>
        <w:jc w:val="both"/>
      </w:pPr>
      <w:r>
        <w:t>3) беременные женщины;</w:t>
      </w:r>
    </w:p>
    <w:p w:rsidR="00000000" w:rsidRDefault="000E3194">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00000" w:rsidRDefault="000E3194">
      <w:pPr>
        <w:pStyle w:val="ConsPlusNormal"/>
        <w:spacing w:before="240"/>
        <w:ind w:firstLine="540"/>
        <w:jc w:val="both"/>
      </w:pPr>
      <w:r>
        <w:t>5) замещающие должности на осн</w:t>
      </w:r>
      <w:r>
        <w:t>овании срочного трудового договора (контракта).</w:t>
      </w:r>
    </w:p>
    <w:p w:rsidR="00000000" w:rsidRDefault="000E3194">
      <w:pPr>
        <w:pStyle w:val="ConsPlusNormal"/>
        <w:spacing w:before="240"/>
        <w:ind w:firstLine="540"/>
        <w:jc w:val="both"/>
      </w:pPr>
      <w:r>
        <w:t>4. Аттестация муниципального служащего проводиться один раз в три года.</w:t>
      </w:r>
    </w:p>
    <w:p w:rsidR="00000000" w:rsidRDefault="000E3194">
      <w:pPr>
        <w:pStyle w:val="ConsPlusNormal"/>
        <w:spacing w:before="24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000000" w:rsidRDefault="000E3194">
      <w:pPr>
        <w:pStyle w:val="ConsPlusNormal"/>
        <w:spacing w:before="240"/>
        <w:ind w:firstLine="540"/>
        <w:jc w:val="both"/>
      </w:pPr>
      <w:r>
        <w:t>5. Внео</w:t>
      </w:r>
      <w:r>
        <w:t>чередная аттестация муниципального служащего может проводиться:</w:t>
      </w:r>
    </w:p>
    <w:p w:rsidR="00000000" w:rsidRDefault="000E3194">
      <w:pPr>
        <w:pStyle w:val="ConsPlusNormal"/>
        <w:spacing w:before="240"/>
        <w:ind w:firstLine="540"/>
        <w:jc w:val="both"/>
      </w:pPr>
      <w: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000000" w:rsidRDefault="000E3194">
      <w:pPr>
        <w:pStyle w:val="ConsPlusNormal"/>
        <w:spacing w:before="240"/>
        <w:ind w:firstLine="540"/>
        <w:jc w:val="both"/>
      </w:pPr>
      <w:r>
        <w:t>2) по решению представителя нанимателя в л</w:t>
      </w:r>
      <w:r>
        <w:t>ице руководителя органа местного самоуправления или представителя этого руководителя, осуществляющих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000000" w:rsidRDefault="000E3194">
      <w:pPr>
        <w:pStyle w:val="ConsPlusNormal"/>
        <w:spacing w:before="240"/>
        <w:ind w:firstLine="540"/>
        <w:jc w:val="both"/>
      </w:pPr>
      <w:r>
        <w:t>о сокращении должностей муниципальной службы в органе местного самоуправления;</w:t>
      </w:r>
    </w:p>
    <w:p w:rsidR="00000000" w:rsidRDefault="000E3194">
      <w:pPr>
        <w:pStyle w:val="ConsPlusNormal"/>
        <w:spacing w:before="240"/>
        <w:ind w:firstLine="540"/>
        <w:jc w:val="both"/>
      </w:pPr>
      <w:r>
        <w:t>об изменении условий оплаты труда муниципальных служащих.</w:t>
      </w:r>
    </w:p>
    <w:p w:rsidR="00000000" w:rsidRDefault="000E3194">
      <w:pPr>
        <w:pStyle w:val="ConsPlusNormal"/>
        <w:ind w:firstLine="540"/>
        <w:jc w:val="both"/>
      </w:pPr>
    </w:p>
    <w:p w:rsidR="00000000" w:rsidRDefault="000E3194">
      <w:pPr>
        <w:pStyle w:val="ConsPlusTitle"/>
        <w:jc w:val="center"/>
        <w:outlineLvl w:val="1"/>
      </w:pPr>
      <w:r>
        <w:t>II. Организация проведения аттестации</w:t>
      </w:r>
    </w:p>
    <w:p w:rsidR="00000000" w:rsidRDefault="000E3194">
      <w:pPr>
        <w:pStyle w:val="ConsPlusNormal"/>
        <w:ind w:firstLine="540"/>
        <w:jc w:val="both"/>
      </w:pPr>
    </w:p>
    <w:p w:rsidR="00000000" w:rsidRDefault="000E3194">
      <w:pPr>
        <w:pStyle w:val="ConsPlusNormal"/>
        <w:ind w:firstLine="540"/>
        <w:jc w:val="both"/>
      </w:pPr>
      <w:r>
        <w:t>6. Для проведения аттестации муниципальных служащих по решению представителя н</w:t>
      </w:r>
      <w:r>
        <w:t>анимателя издается правовой акт органа местного самоуправления, содержащий положения:</w:t>
      </w:r>
    </w:p>
    <w:p w:rsidR="00000000" w:rsidRDefault="000E3194">
      <w:pPr>
        <w:pStyle w:val="ConsPlusNormal"/>
        <w:spacing w:before="240"/>
        <w:ind w:firstLine="540"/>
        <w:jc w:val="both"/>
      </w:pPr>
      <w:r>
        <w:t>1) о формировании аттестационной комиссии;</w:t>
      </w:r>
    </w:p>
    <w:p w:rsidR="00000000" w:rsidRDefault="000E3194">
      <w:pPr>
        <w:pStyle w:val="ConsPlusNormal"/>
        <w:spacing w:before="240"/>
        <w:ind w:firstLine="540"/>
        <w:jc w:val="both"/>
      </w:pPr>
      <w:r>
        <w:lastRenderedPageBreak/>
        <w:t>2) об утверждении графика проведения аттестации;</w:t>
      </w:r>
    </w:p>
    <w:p w:rsidR="00000000" w:rsidRDefault="000E3194">
      <w:pPr>
        <w:pStyle w:val="ConsPlusNormal"/>
        <w:spacing w:before="240"/>
        <w:ind w:firstLine="540"/>
        <w:jc w:val="both"/>
      </w:pPr>
      <w:r>
        <w:t>3) о составлении списков муниципальных служащих, подлежащих аттестации;</w:t>
      </w:r>
    </w:p>
    <w:p w:rsidR="00000000" w:rsidRDefault="000E3194">
      <w:pPr>
        <w:pStyle w:val="ConsPlusNormal"/>
        <w:spacing w:before="240"/>
        <w:ind w:firstLine="540"/>
        <w:jc w:val="both"/>
      </w:pPr>
      <w:r>
        <w:t>4) о п</w:t>
      </w:r>
      <w:r>
        <w:t>одготовке документов, необходимых для работы аттестационной комиссии.</w:t>
      </w:r>
    </w:p>
    <w:p w:rsidR="00000000" w:rsidRDefault="000E3194">
      <w:pPr>
        <w:pStyle w:val="ConsPlusNormal"/>
        <w:spacing w:before="240"/>
        <w:ind w:firstLine="540"/>
        <w:jc w:val="both"/>
      </w:pPr>
      <w:r>
        <w:t>7. Аттестационная комиссия формируется правовым актом органа местного самоуправления, которым определяется ее состав, сроки и порядок работы.</w:t>
      </w:r>
    </w:p>
    <w:p w:rsidR="00000000" w:rsidRDefault="000E3194">
      <w:pPr>
        <w:pStyle w:val="ConsPlusNormal"/>
        <w:spacing w:before="240"/>
        <w:ind w:firstLine="540"/>
        <w:jc w:val="both"/>
      </w:pPr>
      <w:r>
        <w:t xml:space="preserve">В состав аттестационной комиссии включаются </w:t>
      </w:r>
      <w:r>
        <w:t>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w:t>
      </w:r>
      <w:r>
        <w:t>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w:t>
      </w:r>
      <w:r>
        <w:t>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000000" w:rsidRDefault="000E3194">
      <w:pPr>
        <w:pStyle w:val="ConsPlusNormal"/>
        <w:jc w:val="both"/>
      </w:pPr>
      <w:r>
        <w:t xml:space="preserve">(в ред. </w:t>
      </w:r>
      <w:hyperlink r:id="rId148" w:history="1">
        <w:r>
          <w:rPr>
            <w:color w:val="0000FF"/>
          </w:rPr>
          <w:t>Закона</w:t>
        </w:r>
      </w:hyperlink>
      <w:r>
        <w:t xml:space="preserve"> Курской области от 30.11.2015 N 114-ЗКО)</w:t>
      </w:r>
    </w:p>
    <w:p w:rsidR="00000000" w:rsidRDefault="000E3194">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w:t>
      </w:r>
      <w:r>
        <w:t>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0E3194">
      <w:pPr>
        <w:pStyle w:val="ConsPlusNormal"/>
        <w:spacing w:before="240"/>
        <w:ind w:firstLine="540"/>
        <w:jc w:val="both"/>
      </w:pPr>
      <w:r>
        <w:t>Состав аттестационной комиссии формируется таким образом, чтобы была исключена возможнос</w:t>
      </w:r>
      <w:r>
        <w:t>ть возникновения конфликтов интересов, которые могли бы повлиять на принимаемые аттестационной комиссией решения.</w:t>
      </w:r>
    </w:p>
    <w:p w:rsidR="00000000" w:rsidRDefault="000E3194">
      <w:pPr>
        <w:pStyle w:val="ConsPlusNormal"/>
        <w:spacing w:before="24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w:t>
      </w:r>
      <w:r>
        <w:t>тационных комиссий.</w:t>
      </w:r>
    </w:p>
    <w:p w:rsidR="00000000" w:rsidRDefault="000E3194">
      <w:pPr>
        <w:pStyle w:val="ConsPlusNormal"/>
        <w:spacing w:before="24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00000" w:rsidRDefault="000E3194">
      <w:pPr>
        <w:pStyle w:val="ConsPlusNormal"/>
        <w:spacing w:before="240"/>
        <w:ind w:firstLine="540"/>
        <w:jc w:val="both"/>
      </w:pPr>
      <w:r>
        <w:t>9. График проведения аттестации ежегодно утвержд</w:t>
      </w:r>
      <w:r>
        <w:t>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000000" w:rsidRDefault="000E3194">
      <w:pPr>
        <w:pStyle w:val="ConsPlusNormal"/>
        <w:spacing w:before="240"/>
        <w:ind w:firstLine="540"/>
        <w:jc w:val="both"/>
      </w:pPr>
      <w:r>
        <w:t>10. В графике проведения аттестации указываются:</w:t>
      </w:r>
    </w:p>
    <w:p w:rsidR="00000000" w:rsidRDefault="000E3194">
      <w:pPr>
        <w:pStyle w:val="ConsPlusNormal"/>
        <w:spacing w:before="240"/>
        <w:ind w:firstLine="540"/>
        <w:jc w:val="both"/>
      </w:pPr>
      <w:r>
        <w:t>1) наименование органа местного самоуправления, подразделения, в которых проводится аттестация;</w:t>
      </w:r>
    </w:p>
    <w:p w:rsidR="00000000" w:rsidRDefault="000E3194">
      <w:pPr>
        <w:pStyle w:val="ConsPlusNormal"/>
        <w:spacing w:before="240"/>
        <w:ind w:firstLine="540"/>
        <w:jc w:val="both"/>
      </w:pPr>
      <w:r>
        <w:t>2) список муниципальных служащих, подлежащих аттестации;</w:t>
      </w:r>
    </w:p>
    <w:p w:rsidR="00000000" w:rsidRDefault="000E3194">
      <w:pPr>
        <w:pStyle w:val="ConsPlusNormal"/>
        <w:spacing w:before="240"/>
        <w:ind w:firstLine="540"/>
        <w:jc w:val="both"/>
      </w:pPr>
      <w:r>
        <w:t>3) дата, время и место проведения аттестации;</w:t>
      </w:r>
    </w:p>
    <w:p w:rsidR="00000000" w:rsidRDefault="000E3194">
      <w:pPr>
        <w:pStyle w:val="ConsPlusNormal"/>
        <w:spacing w:before="240"/>
        <w:ind w:firstLine="540"/>
        <w:jc w:val="both"/>
      </w:pPr>
      <w:r>
        <w:lastRenderedPageBreak/>
        <w:t>4) дата представления в аттестационную комиссию необходим</w:t>
      </w:r>
      <w:r>
        <w:t>ых документов с указанием ответственных за их представление муниципальных служащих.</w:t>
      </w:r>
    </w:p>
    <w:p w:rsidR="00000000" w:rsidRDefault="000E3194">
      <w:pPr>
        <w:pStyle w:val="ConsPlusNormal"/>
        <w:spacing w:before="240"/>
        <w:ind w:firstLine="540"/>
        <w:jc w:val="both"/>
      </w:pPr>
      <w:bookmarkStart w:id="27" w:name="Par572"/>
      <w:bookmarkEnd w:id="27"/>
      <w:r>
        <w:t xml:space="preserve">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00000" w:rsidRDefault="000E3194">
      <w:pPr>
        <w:pStyle w:val="ConsPlusNormal"/>
        <w:spacing w:before="240"/>
        <w:ind w:firstLine="540"/>
        <w:jc w:val="both"/>
      </w:pPr>
      <w:r>
        <w:t xml:space="preserve">12. Отзыв, предусмотренный </w:t>
      </w:r>
      <w:hyperlink w:anchor="Par572" w:tooltip="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history="1">
        <w:r>
          <w:rPr>
            <w:color w:val="0000FF"/>
          </w:rPr>
          <w:t>пунктом 11</w:t>
        </w:r>
      </w:hyperlink>
      <w:r>
        <w:t xml:space="preserve"> настоя</w:t>
      </w:r>
      <w:r>
        <w:t>щего Положения, должен содержать следующие сведения о муниципальном служащем:</w:t>
      </w:r>
    </w:p>
    <w:p w:rsidR="00000000" w:rsidRDefault="000E3194">
      <w:pPr>
        <w:pStyle w:val="ConsPlusNormal"/>
        <w:spacing w:before="240"/>
        <w:ind w:firstLine="540"/>
        <w:jc w:val="both"/>
      </w:pPr>
      <w:r>
        <w:t>1) фамилия, имя, отчество;</w:t>
      </w:r>
    </w:p>
    <w:p w:rsidR="00000000" w:rsidRDefault="000E3194">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000000" w:rsidRDefault="000E3194">
      <w:pPr>
        <w:pStyle w:val="ConsPlusNormal"/>
        <w:spacing w:before="240"/>
        <w:ind w:firstLine="540"/>
        <w:jc w:val="both"/>
      </w:pPr>
      <w:r>
        <w:t>3) перечень основных вопросов (докумен</w:t>
      </w:r>
      <w:r>
        <w:t>тов), в решении (разработке) которых муниципальный служащий принимал участие;</w:t>
      </w:r>
    </w:p>
    <w:p w:rsidR="00000000" w:rsidRDefault="000E3194">
      <w:pPr>
        <w:pStyle w:val="ConsPlusNormal"/>
        <w:spacing w:before="24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000000" w:rsidRDefault="000E3194">
      <w:pPr>
        <w:pStyle w:val="ConsPlusNormal"/>
        <w:spacing w:before="240"/>
        <w:ind w:firstLine="540"/>
        <w:jc w:val="both"/>
      </w:pPr>
      <w:r>
        <w:t>13. К отзыву об исполнении подлежащи</w:t>
      </w:r>
      <w:r>
        <w:t>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w:t>
      </w:r>
      <w:r>
        <w:t>иональной служебной деятельности муниципального служащего.</w:t>
      </w:r>
    </w:p>
    <w:p w:rsidR="00000000" w:rsidRDefault="000E3194">
      <w:pPr>
        <w:pStyle w:val="ConsPlusNormal"/>
        <w:spacing w:before="24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00000" w:rsidRDefault="000E3194">
      <w:pPr>
        <w:pStyle w:val="ConsPlusNormal"/>
        <w:spacing w:before="240"/>
        <w:ind w:firstLine="540"/>
        <w:jc w:val="both"/>
      </w:pPr>
      <w:r>
        <w:t>14. Кадровая служба органа местного са</w:t>
      </w:r>
      <w:r>
        <w:t>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w:t>
      </w:r>
      <w:r>
        <w:t>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w:t>
      </w:r>
      <w:r>
        <w:t>уководителя.</w:t>
      </w:r>
    </w:p>
    <w:p w:rsidR="00000000" w:rsidRDefault="000E3194">
      <w:pPr>
        <w:pStyle w:val="ConsPlusNormal"/>
        <w:ind w:firstLine="540"/>
        <w:jc w:val="both"/>
      </w:pPr>
    </w:p>
    <w:p w:rsidR="00000000" w:rsidRDefault="000E3194">
      <w:pPr>
        <w:pStyle w:val="ConsPlusTitle"/>
        <w:jc w:val="center"/>
        <w:outlineLvl w:val="1"/>
      </w:pPr>
      <w:r>
        <w:t>III. Проведение аттестации</w:t>
      </w:r>
    </w:p>
    <w:p w:rsidR="00000000" w:rsidRDefault="000E3194">
      <w:pPr>
        <w:pStyle w:val="ConsPlusNormal"/>
        <w:ind w:firstLine="540"/>
        <w:jc w:val="both"/>
      </w:pPr>
    </w:p>
    <w:p w:rsidR="00000000" w:rsidRDefault="000E3194">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w:t>
      </w:r>
      <w:r>
        <w:t>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000000" w:rsidRDefault="000E3194">
      <w:pPr>
        <w:pStyle w:val="ConsPlusNormal"/>
        <w:spacing w:before="240"/>
        <w:ind w:firstLine="540"/>
        <w:jc w:val="both"/>
      </w:pPr>
      <w:r>
        <w:t>Аттестационная комиссия рассматривает предс</w:t>
      </w:r>
      <w:r>
        <w:t xml:space="preserve">тавленные документы, заслушивает </w:t>
      </w:r>
      <w:r>
        <w:lastRenderedPageBreak/>
        <w:t>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w:t>
      </w:r>
      <w:r>
        <w:t>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000000" w:rsidRDefault="000E3194">
      <w:pPr>
        <w:pStyle w:val="ConsPlusNormal"/>
        <w:spacing w:before="240"/>
        <w:ind w:firstLine="540"/>
        <w:jc w:val="both"/>
      </w:pPr>
      <w:r>
        <w:t>16. Об</w:t>
      </w:r>
      <w:r>
        <w:t>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00000" w:rsidRDefault="000E3194">
      <w:pPr>
        <w:pStyle w:val="ConsPlusNormal"/>
        <w:spacing w:before="240"/>
        <w:ind w:firstLine="540"/>
        <w:jc w:val="both"/>
      </w:pPr>
      <w:r>
        <w:t xml:space="preserve">Профессиональная служебная деятельность муниципального служащего оценивается на </w:t>
      </w:r>
      <w:r>
        <w:t>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w:t>
      </w:r>
      <w:r>
        <w:t xml:space="preserve"> ее эффективности и результативности.</w:t>
      </w:r>
    </w:p>
    <w:p w:rsidR="00000000" w:rsidRDefault="000E3194">
      <w:pPr>
        <w:pStyle w:val="ConsPlusNormal"/>
        <w:spacing w:before="24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w:t>
      </w:r>
      <w:r>
        <w:t xml:space="preserve">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w:t>
      </w:r>
      <w:r>
        <w:t>тельными полномочиями по отношению к другим муниципальным служащим, - также организаторские способности.</w:t>
      </w:r>
    </w:p>
    <w:p w:rsidR="00000000" w:rsidRDefault="000E3194">
      <w:pPr>
        <w:pStyle w:val="ConsPlusNormal"/>
        <w:jc w:val="both"/>
      </w:pPr>
      <w:r>
        <w:t xml:space="preserve">(в ред. </w:t>
      </w:r>
      <w:hyperlink r:id="rId149" w:history="1">
        <w:r>
          <w:rPr>
            <w:color w:val="0000FF"/>
          </w:rPr>
          <w:t>Закона</w:t>
        </w:r>
      </w:hyperlink>
      <w:r>
        <w:t xml:space="preserve"> Курской области от 14.1</w:t>
      </w:r>
      <w:r>
        <w:t>0.2008 N 71-ЗКО)</w:t>
      </w:r>
    </w:p>
    <w:p w:rsidR="00000000" w:rsidRDefault="000E3194">
      <w:pPr>
        <w:pStyle w:val="ConsPlusNormal"/>
        <w:spacing w:before="240"/>
        <w:ind w:firstLine="540"/>
        <w:jc w:val="both"/>
      </w:pPr>
      <w:r>
        <w:t>17. Заседание аттестационной комиссии считается правомочным, если на нем присутствует не менее двух третьих ее членов.</w:t>
      </w:r>
    </w:p>
    <w:p w:rsidR="00000000" w:rsidRDefault="000E3194">
      <w:pPr>
        <w:pStyle w:val="ConsPlusNormal"/>
        <w:spacing w:before="240"/>
        <w:ind w:firstLine="540"/>
        <w:jc w:val="both"/>
      </w:pPr>
      <w:r>
        <w:t>18. Решение аттестационной комиссии принимается в отсутствие аттестуемого муниципального служащего и его непосредственно</w:t>
      </w:r>
      <w:r>
        <w:t>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00000" w:rsidRDefault="000E3194">
      <w:pPr>
        <w:pStyle w:val="ConsPlusNormal"/>
        <w:spacing w:before="240"/>
        <w:ind w:firstLine="540"/>
        <w:jc w:val="both"/>
      </w:pPr>
      <w:r>
        <w:t>На период атте</w:t>
      </w:r>
      <w:r>
        <w:t>стации муниципального служащего, являющегося членом аттестационной комиссии, его членство в этой комиссии приостанавливается.</w:t>
      </w:r>
    </w:p>
    <w:p w:rsidR="00000000" w:rsidRDefault="000E3194">
      <w:pPr>
        <w:pStyle w:val="ConsPlusNormal"/>
        <w:spacing w:before="240"/>
        <w:ind w:firstLine="540"/>
        <w:jc w:val="both"/>
      </w:pPr>
      <w:r>
        <w:t>19. По результатам аттестации муниципального служащего аттестационной комиссией принимается одно из следующих решений:</w:t>
      </w:r>
    </w:p>
    <w:p w:rsidR="00000000" w:rsidRDefault="000E3194">
      <w:pPr>
        <w:pStyle w:val="ConsPlusNormal"/>
        <w:spacing w:before="240"/>
        <w:ind w:firstLine="540"/>
        <w:jc w:val="both"/>
      </w:pPr>
      <w:r>
        <w:t>1) соответствует замещаемой должности муниципальной службы;</w:t>
      </w:r>
    </w:p>
    <w:p w:rsidR="00000000" w:rsidRDefault="000E3194">
      <w:pPr>
        <w:pStyle w:val="ConsPlusNormal"/>
        <w:spacing w:before="240"/>
        <w:ind w:firstLine="540"/>
        <w:jc w:val="both"/>
      </w:pPr>
      <w:r>
        <w:t xml:space="preserve">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w:t>
      </w:r>
      <w:r>
        <w:t xml:space="preserve">том числе о повышении их в должности, а в случае необходимости - рекомендации об улучшении деятельности аттестуемых муниципальных </w:t>
      </w:r>
      <w:r>
        <w:lastRenderedPageBreak/>
        <w:t>служащих.</w:t>
      </w:r>
    </w:p>
    <w:p w:rsidR="00000000" w:rsidRDefault="000E3194">
      <w:pPr>
        <w:pStyle w:val="ConsPlusNormal"/>
        <w:spacing w:before="240"/>
        <w:ind w:firstLine="540"/>
        <w:jc w:val="both"/>
      </w:pPr>
      <w:r>
        <w:t>20. Результаты аттестации сообщаются аттестованным муниципальным служащим непосредственно после подведения итогов го</w:t>
      </w:r>
      <w:r>
        <w:t>лосования.</w:t>
      </w:r>
    </w:p>
    <w:p w:rsidR="00000000" w:rsidRDefault="000E3194">
      <w:pPr>
        <w:pStyle w:val="ConsPlusNormal"/>
        <w:spacing w:before="240"/>
        <w:ind w:firstLine="540"/>
        <w:jc w:val="both"/>
      </w:pPr>
      <w: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w:t>
      </w:r>
      <w:r>
        <w:t>седателя, секретарем и членами аттестационной комиссии, присутствовавшими на заседании.</w:t>
      </w:r>
    </w:p>
    <w:p w:rsidR="00000000" w:rsidRDefault="000E3194">
      <w:pPr>
        <w:pStyle w:val="ConsPlusNormal"/>
        <w:spacing w:before="240"/>
        <w:ind w:firstLine="540"/>
        <w:jc w:val="both"/>
      </w:pPr>
      <w:r>
        <w:t>Муниципальный служащий знакомится с аттестационным листом под расписку.</w:t>
      </w:r>
    </w:p>
    <w:p w:rsidR="00000000" w:rsidRDefault="000E3194">
      <w:pPr>
        <w:pStyle w:val="ConsPlusNormal"/>
        <w:spacing w:before="240"/>
        <w:ind w:firstLine="540"/>
        <w:jc w:val="both"/>
      </w:pPr>
      <w:r>
        <w:t>Аттестационный лист муниципального служащего, прошедшего аттестацию, и отзыв об исполнении им до</w:t>
      </w:r>
      <w:r>
        <w:t>лжностных обязанностей за аттестационный период хранятся в личном деле муниципального служащего.</w:t>
      </w:r>
    </w:p>
    <w:p w:rsidR="00000000" w:rsidRDefault="000E3194">
      <w:pPr>
        <w:pStyle w:val="ConsPlusNormal"/>
        <w:spacing w:before="24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w:t>
      </w:r>
      <w:r>
        <w:t xml:space="preserve">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00000" w:rsidRDefault="000E3194">
      <w:pPr>
        <w:pStyle w:val="ConsPlusNormal"/>
        <w:spacing w:before="240"/>
        <w:ind w:firstLine="540"/>
        <w:jc w:val="both"/>
      </w:pPr>
      <w:r>
        <w:t>22. Материалы аттестации муниципальных служащих представляются представителю нанимателя не поздне</w:t>
      </w:r>
      <w:r>
        <w:t>е чем через семь дней после ее проведения.</w:t>
      </w:r>
    </w:p>
    <w:p w:rsidR="00000000" w:rsidRDefault="000E3194">
      <w:pPr>
        <w:pStyle w:val="ConsPlusNormal"/>
        <w:spacing w:before="240"/>
        <w:ind w:firstLine="540"/>
        <w:jc w:val="both"/>
      </w:pPr>
      <w: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w:t>
      </w:r>
      <w:r>
        <w:t>стации о понижении муниципального служащего в должности с его согласия.</w:t>
      </w:r>
    </w:p>
    <w:p w:rsidR="00000000" w:rsidRDefault="000E3194">
      <w:pPr>
        <w:pStyle w:val="ConsPlusNormal"/>
        <w:spacing w:before="24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00000" w:rsidRDefault="000E3194">
      <w:pPr>
        <w:pStyle w:val="ConsPlusNormal"/>
        <w:jc w:val="both"/>
      </w:pPr>
      <w:r>
        <w:t xml:space="preserve">(в ред. </w:t>
      </w:r>
      <w:hyperlink r:id="rId150"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24. В случае несогласия муниципального служащего с понижением в должности или невозможно</w:t>
      </w:r>
      <w:r>
        <w:t xml:space="preserve">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w:t>
      </w:r>
      <w:r>
        <w:t>недостаточной квалификации, подтвержденной результатами аттестации.</w:t>
      </w:r>
    </w:p>
    <w:p w:rsidR="00000000" w:rsidRDefault="000E3194">
      <w:pPr>
        <w:pStyle w:val="ConsPlusNormal"/>
        <w:spacing w:before="24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w:t>
      </w:r>
      <w:r>
        <w:t>пуска муниципального служащего в указанный срок не засчитывается.</w:t>
      </w:r>
    </w:p>
    <w:p w:rsidR="00000000" w:rsidRDefault="000E3194">
      <w:pPr>
        <w:pStyle w:val="ConsPlusNormal"/>
        <w:spacing w:before="240"/>
        <w:ind w:firstLine="540"/>
        <w:jc w:val="both"/>
      </w:pPr>
      <w:r>
        <w:t>25. Муниципальный служащий вправе обжаловать результаты аттестации в судебном порядке.</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5</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w:t>
      </w:r>
      <w:r>
        <w:t xml:space="preserve"> г. N 60-ЗКО</w:t>
      </w:r>
    </w:p>
    <w:p w:rsidR="00000000" w:rsidRDefault="000E3194">
      <w:pPr>
        <w:pStyle w:val="ConsPlusNormal"/>
        <w:jc w:val="center"/>
      </w:pPr>
    </w:p>
    <w:p w:rsidR="00000000" w:rsidRDefault="000E3194">
      <w:pPr>
        <w:pStyle w:val="ConsPlusTitle"/>
        <w:jc w:val="center"/>
      </w:pPr>
      <w:bookmarkStart w:id="28" w:name="Par619"/>
      <w:bookmarkEnd w:id="28"/>
      <w:r>
        <w:t>ПОЛОЖЕНИЕ</w:t>
      </w:r>
    </w:p>
    <w:p w:rsidR="00000000" w:rsidRDefault="000E3194">
      <w:pPr>
        <w:pStyle w:val="ConsPlusTitle"/>
        <w:jc w:val="center"/>
      </w:pPr>
      <w:r>
        <w:t>О ПОРЯДКЕ ПРИСВОЕНИЯ И СОХРАНЕНИЯ КЛАССНЫХ ЧИНОВ</w:t>
      </w:r>
    </w:p>
    <w:p w:rsidR="00000000" w:rsidRDefault="000E3194">
      <w:pPr>
        <w:pStyle w:val="ConsPlusTitle"/>
        <w:jc w:val="center"/>
      </w:pPr>
      <w:r>
        <w:t>МУНИЦИПАЛЬНОЙ СЛУЖБЫ МУНИЦИПАЛЬНЫХ СЛУЖАЩИХ</w:t>
      </w:r>
    </w:p>
    <w:p w:rsidR="00000000" w:rsidRDefault="000E3194">
      <w:pPr>
        <w:pStyle w:val="ConsPlusTitle"/>
        <w:jc w:val="center"/>
      </w:pPr>
      <w:r>
        <w:t>В КУРСКОЙ ОБЛАСТИ</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 ред. Законов Курской области от 28.03.2013 </w:t>
            </w:r>
            <w:hyperlink r:id="rId151" w:history="1">
              <w:r>
                <w:rPr>
                  <w:color w:val="0000FF"/>
                </w:rPr>
                <w:t>N 21-ЗКО</w:t>
              </w:r>
            </w:hyperlink>
            <w:r>
              <w:rPr>
                <w:color w:val="392C69"/>
              </w:rPr>
              <w:t>,</w:t>
            </w:r>
          </w:p>
          <w:p w:rsidR="00000000" w:rsidRDefault="000E3194">
            <w:pPr>
              <w:pStyle w:val="ConsPlusNormal"/>
              <w:jc w:val="center"/>
              <w:rPr>
                <w:color w:val="392C69"/>
              </w:rPr>
            </w:pPr>
            <w:r>
              <w:rPr>
                <w:color w:val="392C69"/>
              </w:rPr>
              <w:t xml:space="preserve">от 31.03.2016 </w:t>
            </w:r>
            <w:hyperlink r:id="rId152" w:history="1">
              <w:r>
                <w:rPr>
                  <w:color w:val="0000FF"/>
                </w:rPr>
                <w:t>N 18-ЗКО</w:t>
              </w:r>
            </w:hyperlink>
            <w:r>
              <w:rPr>
                <w:color w:val="392C69"/>
              </w:rPr>
              <w:t>)</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jc w:val="both"/>
      </w:pPr>
    </w:p>
    <w:p w:rsidR="00000000" w:rsidRDefault="000E3194">
      <w:pPr>
        <w:pStyle w:val="ConsPlusNormal"/>
        <w:ind w:firstLine="540"/>
        <w:jc w:val="both"/>
      </w:pPr>
      <w:r>
        <w:t>Настоящее Положение определяет порядок присвоения и сохранения классных чинов муниципальной службы Курской области (далее - классные чины) муниципальным служащим Курской области (далее - муниципальные служащие).</w:t>
      </w:r>
    </w:p>
    <w:p w:rsidR="00000000" w:rsidRDefault="000E3194">
      <w:pPr>
        <w:pStyle w:val="ConsPlusNormal"/>
        <w:spacing w:before="240"/>
        <w:ind w:firstLine="540"/>
        <w:jc w:val="both"/>
      </w:pPr>
      <w:bookmarkStart w:id="29" w:name="Par628"/>
      <w:bookmarkEnd w:id="29"/>
      <w:r>
        <w:t>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w:t>
      </w:r>
    </w:p>
    <w:p w:rsidR="00000000" w:rsidRDefault="000E3194">
      <w:pPr>
        <w:pStyle w:val="ConsPlusNormal"/>
        <w:spacing w:before="240"/>
        <w:ind w:firstLine="540"/>
        <w:jc w:val="both"/>
      </w:pPr>
      <w:r>
        <w:t>1) в классных чинах секретаря муниципальной службы Кур</w:t>
      </w:r>
      <w:r>
        <w:t>ской области 3-го и 2-го класса, референта муниципальной службы Курской области 3-го и 2-го класса - не менее одного года;</w:t>
      </w:r>
    </w:p>
    <w:p w:rsidR="00000000" w:rsidRDefault="000E3194">
      <w:pPr>
        <w:pStyle w:val="ConsPlusNormal"/>
        <w:spacing w:before="240"/>
        <w:ind w:firstLine="540"/>
        <w:jc w:val="both"/>
      </w:pPr>
      <w:r>
        <w:t xml:space="preserve">2) в классных чинах советника муниципальной службы Курской области 3-го и 2-го класса, муниципального советника Курской области 3-го </w:t>
      </w:r>
      <w:r>
        <w:t>и 2-го класса - не менее двух лет;</w:t>
      </w:r>
    </w:p>
    <w:p w:rsidR="00000000" w:rsidRDefault="000E3194">
      <w:pPr>
        <w:pStyle w:val="ConsPlusNormal"/>
        <w:spacing w:before="240"/>
        <w:ind w:firstLine="540"/>
        <w:jc w:val="both"/>
      </w:pPr>
      <w:r>
        <w:t>3) в классных чинах действительного муниципального советника Курской области 3-го и 2-го класса - не менее одного года.</w:t>
      </w:r>
    </w:p>
    <w:p w:rsidR="00000000" w:rsidRDefault="000E3194">
      <w:pPr>
        <w:pStyle w:val="ConsPlusNormal"/>
        <w:spacing w:before="240"/>
        <w:ind w:firstLine="540"/>
        <w:jc w:val="both"/>
      </w:pPr>
      <w:r>
        <w:t>2. Для прохождения муниципальной службы в классных чинах секретаря муниципальной службы Курской облас</w:t>
      </w:r>
      <w:r>
        <w:t>ти 1-го класса, референта муниципальной службы Курской области 1-го класса, советника муниципальной службы Курской области 1-го класса и муниципального советника Курской области 1-го класса сроки не устанавливаются.</w:t>
      </w:r>
    </w:p>
    <w:p w:rsidR="00000000" w:rsidRDefault="000E3194">
      <w:pPr>
        <w:pStyle w:val="ConsPlusNormal"/>
        <w:spacing w:before="240"/>
        <w:ind w:firstLine="540"/>
        <w:jc w:val="both"/>
      </w:pPr>
      <w:r>
        <w:t>3. Срок муниципальной службы в присвоенн</w:t>
      </w:r>
      <w:r>
        <w:t>ом классном чине исчисляется со дня присвоения классного чина.</w:t>
      </w:r>
    </w:p>
    <w:p w:rsidR="00000000" w:rsidRDefault="000E3194">
      <w:pPr>
        <w:pStyle w:val="ConsPlusNormal"/>
        <w:spacing w:before="24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w:t>
      </w:r>
      <w:r>
        <w:t xml:space="preserve">иципальной службы, а также с учетом профессионального уровня, продолжительности муниципальной службы в предыдущем классном чине и в </w:t>
      </w:r>
      <w:r>
        <w:lastRenderedPageBreak/>
        <w:t>замещаемой должности муниципальной службы.</w:t>
      </w:r>
    </w:p>
    <w:p w:rsidR="00000000" w:rsidRDefault="000E3194">
      <w:pPr>
        <w:pStyle w:val="ConsPlusNormal"/>
        <w:spacing w:before="240"/>
        <w:ind w:firstLine="540"/>
        <w:jc w:val="both"/>
      </w:pPr>
      <w:r>
        <w:t>5. Классный чин может быть первым или очередным.</w:t>
      </w:r>
    </w:p>
    <w:p w:rsidR="00000000" w:rsidRDefault="000E3194">
      <w:pPr>
        <w:pStyle w:val="ConsPlusNormal"/>
        <w:spacing w:before="240"/>
        <w:ind w:firstLine="540"/>
        <w:jc w:val="both"/>
      </w:pPr>
      <w:r>
        <w:t>6. Первый классный чин муниципал</w:t>
      </w:r>
      <w:r>
        <w:t>ьной службы присваивается муниципальному служащему, не имеющему классного чина муниципальной службы и замещающему должность муниципальной службы, по которой производится присвоение классных чинов муниципальной службы.</w:t>
      </w:r>
    </w:p>
    <w:p w:rsidR="00000000" w:rsidRDefault="000E3194">
      <w:pPr>
        <w:pStyle w:val="ConsPlusNormal"/>
        <w:spacing w:before="240"/>
        <w:ind w:firstLine="540"/>
        <w:jc w:val="both"/>
      </w:pPr>
      <w:bookmarkStart w:id="30" w:name="Par637"/>
      <w:bookmarkEnd w:id="30"/>
      <w:r>
        <w:t>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000000" w:rsidRDefault="000E3194">
      <w:pPr>
        <w:pStyle w:val="ConsPlusNormal"/>
        <w:spacing w:before="240"/>
        <w:ind w:firstLine="540"/>
        <w:jc w:val="both"/>
      </w:pPr>
      <w:r>
        <w:t>1) для младшей группы должностей муниципальной службы - секретарь муницип</w:t>
      </w:r>
      <w:r>
        <w:t>альной службы Курской области 3-го класса;</w:t>
      </w:r>
    </w:p>
    <w:p w:rsidR="00000000" w:rsidRDefault="000E3194">
      <w:pPr>
        <w:pStyle w:val="ConsPlusNormal"/>
        <w:spacing w:before="240"/>
        <w:ind w:firstLine="540"/>
        <w:jc w:val="both"/>
      </w:pPr>
      <w:r>
        <w:t>2) для старшей группы должностей муниципальной службы - референт муниципальной службы Курской области 3-го класса;</w:t>
      </w:r>
    </w:p>
    <w:p w:rsidR="00000000" w:rsidRDefault="000E3194">
      <w:pPr>
        <w:pStyle w:val="ConsPlusNormal"/>
        <w:spacing w:before="240"/>
        <w:ind w:firstLine="540"/>
        <w:jc w:val="both"/>
      </w:pPr>
      <w:r>
        <w:t>3) для ведущей группы должностей муниципальной службы - советник муниципальной службы Курской обла</w:t>
      </w:r>
      <w:r>
        <w:t>сти 3-го класса;</w:t>
      </w:r>
    </w:p>
    <w:p w:rsidR="00000000" w:rsidRDefault="000E3194">
      <w:pPr>
        <w:pStyle w:val="ConsPlusNormal"/>
        <w:spacing w:before="240"/>
        <w:ind w:firstLine="540"/>
        <w:jc w:val="both"/>
      </w:pPr>
      <w:r>
        <w:t>4) для главной группы должностей муниципальной службы - муниципальный советник Курской области 3-го класса;</w:t>
      </w:r>
    </w:p>
    <w:p w:rsidR="00000000" w:rsidRDefault="000E3194">
      <w:pPr>
        <w:pStyle w:val="ConsPlusNormal"/>
        <w:spacing w:before="240"/>
        <w:ind w:firstLine="540"/>
        <w:jc w:val="both"/>
      </w:pPr>
      <w:r>
        <w:t>5) для высшей группы должностей муниципальной службы - действительный муниципальный советник Курской области 3-го класса.</w:t>
      </w:r>
    </w:p>
    <w:p w:rsidR="00000000" w:rsidRDefault="000E3194">
      <w:pPr>
        <w:pStyle w:val="ConsPlusNormal"/>
        <w:spacing w:before="240"/>
        <w:ind w:firstLine="540"/>
        <w:jc w:val="both"/>
      </w:pPr>
      <w:r>
        <w:t>8. Первый</w:t>
      </w:r>
      <w:r>
        <w:t xml:space="preserve">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00000" w:rsidRDefault="000E3194">
      <w:pPr>
        <w:pStyle w:val="ConsPlusNormal"/>
        <w:spacing w:before="240"/>
        <w:ind w:firstLine="540"/>
        <w:jc w:val="both"/>
      </w:pPr>
      <w:r>
        <w:t>9. Очередной класс</w:t>
      </w:r>
      <w:r>
        <w:t xml:space="preserve">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w:t>
      </w:r>
      <w:r>
        <w:t>или более высокий, чем классный чин, присваиваемый муниципальному служащему.</w:t>
      </w:r>
    </w:p>
    <w:p w:rsidR="00000000" w:rsidRDefault="000E3194">
      <w:pPr>
        <w:pStyle w:val="ConsPlusNormal"/>
        <w:spacing w:before="240"/>
        <w:ind w:firstLine="540"/>
        <w:jc w:val="both"/>
      </w:pPr>
      <w:bookmarkStart w:id="31" w:name="Par645"/>
      <w:bookmarkEnd w:id="31"/>
      <w:r>
        <w:t>10.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w:t>
      </w:r>
      <w:r>
        <w:t xml:space="preserve">ный </w:t>
      </w:r>
      <w:hyperlink w:anchor="Par628" w:tooltip="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 w:history="1">
        <w:r>
          <w:rPr>
            <w:color w:val="0000FF"/>
          </w:rPr>
          <w:t>пунктом 1</w:t>
        </w:r>
      </w:hyperlink>
      <w:r>
        <w:t xml:space="preserve"> настоящего П</w:t>
      </w:r>
      <w:r>
        <w:t>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000000" w:rsidRDefault="000E3194">
      <w:pPr>
        <w:pStyle w:val="ConsPlusNormal"/>
        <w:spacing w:before="240"/>
        <w:ind w:firstLine="540"/>
        <w:jc w:val="both"/>
      </w:pPr>
      <w:bookmarkStart w:id="32" w:name="Par646"/>
      <w:bookmarkEnd w:id="32"/>
      <w:r>
        <w:t xml:space="preserve">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w:t>
      </w:r>
      <w:r>
        <w:lastRenderedPageBreak/>
        <w:t>являющий</w:t>
      </w:r>
      <w:r>
        <w:t xml:space="preserve">ся в соответствии с </w:t>
      </w:r>
      <w:hyperlink w:anchor="Par637" w:tooltip="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Pr>
            <w:color w:val="0000FF"/>
          </w:rPr>
          <w:t>пунктом 7</w:t>
        </w:r>
      </w:hyperlink>
      <w:r>
        <w:t xml:space="preserve"> настоящего Поло</w:t>
      </w:r>
      <w:r>
        <w:t>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w:t>
      </w:r>
      <w:r>
        <w:t>ниципальной службы в предыдущем классном чине.</w:t>
      </w:r>
    </w:p>
    <w:p w:rsidR="00000000" w:rsidRDefault="000E3194">
      <w:pPr>
        <w:pStyle w:val="ConsPlusNormal"/>
        <w:spacing w:before="240"/>
        <w:ind w:firstLine="540"/>
        <w:jc w:val="both"/>
      </w:pPr>
      <w:r>
        <w:t xml:space="preserve">12. Классный чин присваивается муниципальному служащему в соответствии с </w:t>
      </w:r>
      <w:hyperlink w:anchor="Par645" w:tooltip="10.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1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 w:history="1">
        <w:r>
          <w:rPr>
            <w:color w:val="0000FF"/>
          </w:rPr>
          <w:t>пунктами 10</w:t>
        </w:r>
      </w:hyperlink>
      <w:r>
        <w:t xml:space="preserve">, </w:t>
      </w:r>
      <w:hyperlink w:anchor="Par646" w:tooltip="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7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 w:history="1">
        <w:r>
          <w:rPr>
            <w:color w:val="0000FF"/>
          </w:rPr>
          <w:t>11</w:t>
        </w:r>
      </w:hyperlink>
      <w:r>
        <w:t xml:space="preserve"> настоящего Положения после успешного завершения испытания, а если испытание не устанавливалось, то не ранее чем через три месяца после его</w:t>
      </w:r>
      <w:r>
        <w:t xml:space="preserve"> назначения на должность муниципальной службы.</w:t>
      </w:r>
    </w:p>
    <w:p w:rsidR="00000000" w:rsidRDefault="000E3194">
      <w:pPr>
        <w:pStyle w:val="ConsPlusNormal"/>
        <w:spacing w:before="240"/>
        <w:ind w:firstLine="540"/>
        <w:jc w:val="both"/>
      </w:pPr>
      <w:r>
        <w:t>13. Для присвоения классного чина муниципальным служащим в соответствующее подразделение муниципального органа по вопросам муниципальной службы и кадров представляются следующие документы:</w:t>
      </w:r>
    </w:p>
    <w:p w:rsidR="00000000" w:rsidRDefault="000E3194">
      <w:pPr>
        <w:pStyle w:val="ConsPlusNormal"/>
        <w:spacing w:before="240"/>
        <w:ind w:firstLine="540"/>
        <w:jc w:val="both"/>
      </w:pPr>
      <w:r>
        <w:t>1) заявление муницип</w:t>
      </w:r>
      <w:r>
        <w:t>ального служащего на имя представителя нанимателя (работодателя) о присвоении классного чина, в котором указываются:</w:t>
      </w:r>
    </w:p>
    <w:p w:rsidR="00000000" w:rsidRDefault="000E3194">
      <w:pPr>
        <w:pStyle w:val="ConsPlusNormal"/>
        <w:spacing w:before="240"/>
        <w:ind w:firstLine="540"/>
        <w:jc w:val="both"/>
      </w:pPr>
      <w:r>
        <w:t>замещаемая должность и дата назначения на эту должность;</w:t>
      </w:r>
    </w:p>
    <w:p w:rsidR="00000000" w:rsidRDefault="000E3194">
      <w:pPr>
        <w:pStyle w:val="ConsPlusNormal"/>
        <w:spacing w:before="240"/>
        <w:ind w:firstLine="540"/>
        <w:jc w:val="both"/>
      </w:pPr>
      <w:r>
        <w:t>сведения о профессиональном образовании, наличии ученой степени, ученого звания;</w:t>
      </w:r>
    </w:p>
    <w:p w:rsidR="00000000" w:rsidRDefault="000E3194">
      <w:pPr>
        <w:pStyle w:val="ConsPlusNormal"/>
        <w:spacing w:before="240"/>
        <w:ind w:firstLine="540"/>
        <w:jc w:val="both"/>
      </w:pPr>
      <w:r>
        <w:t>с</w:t>
      </w:r>
      <w:r>
        <w:t>ведения о дополнительном профессиональном образовании;</w:t>
      </w:r>
    </w:p>
    <w:p w:rsidR="00000000" w:rsidRDefault="000E3194">
      <w:pPr>
        <w:pStyle w:val="ConsPlusNormal"/>
        <w:spacing w:before="240"/>
        <w:ind w:firstLine="540"/>
        <w:jc w:val="both"/>
      </w:pPr>
      <w:r>
        <w:t>стаж муниципальной службы;</w:t>
      </w:r>
    </w:p>
    <w:p w:rsidR="00000000" w:rsidRDefault="000E3194">
      <w:pPr>
        <w:pStyle w:val="ConsPlusNormal"/>
        <w:spacing w:before="240"/>
        <w:ind w:firstLine="540"/>
        <w:jc w:val="both"/>
      </w:pPr>
      <w:r>
        <w:t>наименование и дата присвоения ранее присвоенного классного чина муниципальной службы;</w:t>
      </w:r>
    </w:p>
    <w:p w:rsidR="00000000" w:rsidRDefault="000E3194">
      <w:pPr>
        <w:pStyle w:val="ConsPlusNormal"/>
        <w:spacing w:before="240"/>
        <w:ind w:firstLine="540"/>
        <w:jc w:val="both"/>
      </w:pPr>
      <w:r>
        <w:t>2) отзыв непосредственного руководителя муниципального служащего об уровне знаний, навы</w:t>
      </w:r>
      <w:r>
        <w:t>ков и умений (профессиональном уровне) муниципального служащего и о возможности присвоения ему классного чина.</w:t>
      </w:r>
    </w:p>
    <w:p w:rsidR="00000000" w:rsidRDefault="000E3194">
      <w:pPr>
        <w:pStyle w:val="ConsPlusNormal"/>
        <w:spacing w:before="240"/>
        <w:ind w:firstLine="540"/>
        <w:jc w:val="both"/>
      </w:pPr>
      <w:r>
        <w:t>Указанные документы, а также акт о присвоении муниципальному служащему классного чина вносятся в личное дело муниципального служащего. Запись о п</w:t>
      </w:r>
      <w:r>
        <w:t>рисвоении классного чина вносится в трудовую книжку муниципального служащего.</w:t>
      </w:r>
    </w:p>
    <w:p w:rsidR="00000000" w:rsidRDefault="000E3194">
      <w:pPr>
        <w:pStyle w:val="ConsPlusNormal"/>
        <w:jc w:val="both"/>
      </w:pPr>
      <w:r>
        <w:t xml:space="preserve">(п. 13 в ред. </w:t>
      </w:r>
      <w:hyperlink r:id="rId153" w:history="1">
        <w:r>
          <w:rPr>
            <w:color w:val="0000FF"/>
          </w:rPr>
          <w:t>Закона</w:t>
        </w:r>
      </w:hyperlink>
      <w:r>
        <w:t xml:space="preserve"> Курской области от 31.03.2016 N 18-ЗКО)</w:t>
      </w:r>
    </w:p>
    <w:p w:rsidR="00000000" w:rsidRDefault="000E3194">
      <w:pPr>
        <w:pStyle w:val="ConsPlusNormal"/>
        <w:spacing w:before="240"/>
        <w:ind w:firstLine="540"/>
        <w:jc w:val="both"/>
      </w:pPr>
      <w:r>
        <w:t xml:space="preserve">14. </w:t>
      </w:r>
      <w:r>
        <w:t>В качестве меры поощрения за особые отличия в муниципальной службе классный чин муниципальному служащему может быть присвоен:</w:t>
      </w:r>
    </w:p>
    <w:p w:rsidR="00000000" w:rsidRDefault="000E3194">
      <w:pPr>
        <w:pStyle w:val="ConsPlusNormal"/>
        <w:spacing w:before="240"/>
        <w:ind w:firstLine="540"/>
        <w:jc w:val="both"/>
      </w:pPr>
      <w:r>
        <w:t xml:space="preserve">1) до истечения срока, установленного </w:t>
      </w:r>
      <w:hyperlink w:anchor="Par628" w:tooltip="1. Для прохождения муниципальной службы Курской области (далее - муниципальная служба) устанавливаются следующие сроки прохождения муниципальной службы Курской области в соответствующих классных чинах:" w:history="1">
        <w:r>
          <w:rPr>
            <w:color w:val="0000FF"/>
          </w:rPr>
          <w:t>пунктом 1</w:t>
        </w:r>
      </w:hyperlink>
      <w:r>
        <w:t xml:space="preserve"> настоящего Положения для прохождения муниципальной службы в соответствующем классном чине, но не ранее чем ч</w:t>
      </w:r>
      <w:r>
        <w:t>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000000" w:rsidRDefault="000E3194">
      <w:pPr>
        <w:pStyle w:val="ConsPlusNormal"/>
        <w:spacing w:before="240"/>
        <w:ind w:firstLine="540"/>
        <w:jc w:val="both"/>
      </w:pPr>
      <w:r>
        <w:t>2) по истечении указанного срока - на одну ступень выше классного чина, соответствующего замещаемой до</w:t>
      </w:r>
      <w:r>
        <w:t>лжности муниципальной службы в пределах группы должностей муниципальной службы, к которой относится замещаемая должность.</w:t>
      </w:r>
    </w:p>
    <w:p w:rsidR="00000000" w:rsidRDefault="000E3194">
      <w:pPr>
        <w:pStyle w:val="ConsPlusNormal"/>
        <w:spacing w:before="240"/>
        <w:ind w:firstLine="540"/>
        <w:jc w:val="both"/>
      </w:pPr>
      <w:r>
        <w:lastRenderedPageBreak/>
        <w:t xml:space="preserve">15. Классный чин муниципальному служащему присваивается в соответствии со </w:t>
      </w:r>
      <w:hyperlink w:anchor="Par49" w:tooltip="Статья 4.1. Классные чины муниципальных служащих" w:history="1">
        <w:r>
          <w:rPr>
            <w:color w:val="0000FF"/>
          </w:rPr>
          <w:t>статьей 4.1</w:t>
        </w:r>
      </w:hyperlink>
      <w:r>
        <w:t xml:space="preserve"> Закона Курской области от 13 июня 2007 года N 60-ЗКО "О муниципальной службе в Курской области".</w:t>
      </w:r>
    </w:p>
    <w:p w:rsidR="00000000" w:rsidRDefault="000E3194">
      <w:pPr>
        <w:pStyle w:val="ConsPlusNormal"/>
        <w:spacing w:before="240"/>
        <w:ind w:firstLine="540"/>
        <w:jc w:val="both"/>
      </w:pPr>
      <w:r>
        <w:t>16. Очередной классный чин не присваивается муниципальным служащим, имеющим дисциплинарные взыскания, а также муниципальным служащи</w:t>
      </w:r>
      <w:r>
        <w:t>м, в отношении которых проводится служебная проверка или возбуждено уголовное дело.</w:t>
      </w:r>
    </w:p>
    <w:p w:rsidR="00000000" w:rsidRDefault="000E3194">
      <w:pPr>
        <w:pStyle w:val="ConsPlusNormal"/>
        <w:spacing w:before="240"/>
        <w:ind w:firstLine="540"/>
        <w:jc w:val="both"/>
      </w:pPr>
      <w:r>
        <w:t xml:space="preserve">17.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w:t>
      </w:r>
      <w:r>
        <w:t>числе в связи с выходом на пенсию), а также при поступлении на муниципальную службу вновь.</w:t>
      </w:r>
    </w:p>
    <w:p w:rsidR="00000000" w:rsidRDefault="000E3194">
      <w:pPr>
        <w:pStyle w:val="ConsPlusNormal"/>
        <w:spacing w:before="240"/>
        <w:ind w:firstLine="540"/>
        <w:jc w:val="both"/>
      </w:pPr>
      <w:r>
        <w:t>18. В соответствии с законодательством Российской Федерации гражданин Российской Федерации может быть лишен классного чина</w:t>
      </w:r>
      <w:r>
        <w:t xml:space="preserve"> судом при осуждении за совершение тяжкого или особо тяжкого преступления.</w:t>
      </w:r>
    </w:p>
    <w:p w:rsidR="00000000" w:rsidRDefault="000E3194">
      <w:pPr>
        <w:pStyle w:val="ConsPlusNormal"/>
        <w:spacing w:before="24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6</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ind w:firstLine="540"/>
        <w:jc w:val="both"/>
      </w:pPr>
    </w:p>
    <w:p w:rsidR="00000000" w:rsidRDefault="000E3194">
      <w:pPr>
        <w:pStyle w:val="ConsPlusNonformat"/>
        <w:jc w:val="both"/>
      </w:pPr>
      <w:r>
        <w:t xml:space="preserve">                           Экзаменационный лист</w:t>
      </w:r>
    </w:p>
    <w:p w:rsidR="00000000" w:rsidRDefault="000E3194">
      <w:pPr>
        <w:pStyle w:val="ConsPlusNonformat"/>
        <w:jc w:val="both"/>
      </w:pPr>
      <w:r>
        <w:t xml:space="preserve">                          муниципального служащего</w:t>
      </w:r>
    </w:p>
    <w:p w:rsidR="00000000" w:rsidRDefault="000E3194">
      <w:pPr>
        <w:pStyle w:val="ConsPlusNonformat"/>
        <w:jc w:val="both"/>
      </w:pPr>
    </w:p>
    <w:p w:rsidR="00000000" w:rsidRDefault="000E3194">
      <w:pPr>
        <w:pStyle w:val="ConsPlusNonformat"/>
        <w:jc w:val="both"/>
      </w:pPr>
      <w:r>
        <w:t>1. Фамилия, имя, отчество _________________________________</w:t>
      </w:r>
      <w:r>
        <w:t>_______</w:t>
      </w:r>
    </w:p>
    <w:p w:rsidR="00000000" w:rsidRDefault="000E3194">
      <w:pPr>
        <w:pStyle w:val="ConsPlusNonformat"/>
        <w:jc w:val="both"/>
      </w:pPr>
    </w:p>
    <w:p w:rsidR="00000000" w:rsidRDefault="000E3194">
      <w:pPr>
        <w:pStyle w:val="ConsPlusNonformat"/>
        <w:jc w:val="both"/>
      </w:pPr>
      <w:r>
        <w:t>2. Год, число и месяц рождения ___________________________________</w:t>
      </w:r>
    </w:p>
    <w:p w:rsidR="00000000" w:rsidRDefault="000E3194">
      <w:pPr>
        <w:pStyle w:val="ConsPlusNonformat"/>
        <w:jc w:val="both"/>
      </w:pPr>
    </w:p>
    <w:p w:rsidR="00000000" w:rsidRDefault="000E3194">
      <w:pPr>
        <w:pStyle w:val="ConsPlusNonformat"/>
        <w:jc w:val="both"/>
      </w:pPr>
      <w:r>
        <w:t>3. Сведения  о   профессиональном  образовании,   наличии   ученой</w:t>
      </w:r>
    </w:p>
    <w:p w:rsidR="00000000" w:rsidRDefault="000E3194">
      <w:pPr>
        <w:pStyle w:val="ConsPlusNonformat"/>
        <w:jc w:val="both"/>
      </w:pPr>
      <w:r>
        <w:t>степени, ученого звания</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 xml:space="preserve">             (когда и</w:t>
      </w:r>
      <w:r>
        <w:t xml:space="preserve"> какое учебное заведение окончил,</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 xml:space="preserve">            специальность и квалификация по образованию,</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 xml:space="preserve">                 ученая степень, ученое звание)</w:t>
      </w:r>
    </w:p>
    <w:p w:rsidR="00000000" w:rsidRDefault="000E3194">
      <w:pPr>
        <w:pStyle w:val="ConsPlusNonformat"/>
        <w:jc w:val="both"/>
      </w:pPr>
    </w:p>
    <w:p w:rsidR="00000000" w:rsidRDefault="000E3194">
      <w:pPr>
        <w:pStyle w:val="ConsPlusNonformat"/>
        <w:jc w:val="both"/>
      </w:pPr>
      <w:r>
        <w:t>4. Сведения   о    профессиональной    переподготовке,   повышении</w:t>
      </w:r>
    </w:p>
    <w:p w:rsidR="00000000" w:rsidRDefault="000E3194">
      <w:pPr>
        <w:pStyle w:val="ConsPlusNonformat"/>
        <w:jc w:val="both"/>
      </w:pPr>
      <w:r>
        <w:t>квалификации или стажировке</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 xml:space="preserve">    (документы о профессиональной переподгото</w:t>
      </w:r>
      <w:r>
        <w:t>вке, повышении</w:t>
      </w:r>
    </w:p>
    <w:p w:rsidR="00000000" w:rsidRDefault="000E3194">
      <w:pPr>
        <w:pStyle w:val="ConsPlusNonformat"/>
        <w:jc w:val="both"/>
      </w:pPr>
      <w:r>
        <w:t xml:space="preserve">                   квалификации или стажировке)</w:t>
      </w:r>
    </w:p>
    <w:p w:rsidR="00000000" w:rsidRDefault="000E3194">
      <w:pPr>
        <w:pStyle w:val="ConsPlusNonformat"/>
        <w:jc w:val="both"/>
      </w:pPr>
    </w:p>
    <w:p w:rsidR="00000000" w:rsidRDefault="000E3194">
      <w:pPr>
        <w:pStyle w:val="ConsPlusNonformat"/>
        <w:jc w:val="both"/>
      </w:pPr>
      <w:r>
        <w:t>5. Замещаемая должность  муниципальной службы на  день  проведения</w:t>
      </w:r>
    </w:p>
    <w:p w:rsidR="00000000" w:rsidRDefault="000E3194">
      <w:pPr>
        <w:pStyle w:val="ConsPlusNonformat"/>
        <w:jc w:val="both"/>
      </w:pPr>
      <w:r>
        <w:t>квалификационного экзамена и дата назначения на эту должность</w:t>
      </w:r>
    </w:p>
    <w:p w:rsidR="00000000" w:rsidRDefault="000E3194">
      <w:pPr>
        <w:pStyle w:val="ConsPlusNonformat"/>
        <w:jc w:val="both"/>
      </w:pPr>
      <w:r>
        <w:t>_______________________________________________________________</w:t>
      </w:r>
      <w:r>
        <w:t>___</w:t>
      </w:r>
    </w:p>
    <w:p w:rsidR="00000000" w:rsidRDefault="000E3194">
      <w:pPr>
        <w:pStyle w:val="ConsPlusNonformat"/>
        <w:jc w:val="both"/>
      </w:pPr>
      <w:r>
        <w:t>__________________________________________________________________</w:t>
      </w:r>
    </w:p>
    <w:p w:rsidR="00000000" w:rsidRDefault="000E3194">
      <w:pPr>
        <w:pStyle w:val="ConsPlusNonformat"/>
        <w:jc w:val="both"/>
      </w:pPr>
    </w:p>
    <w:p w:rsidR="00000000" w:rsidRDefault="000E3194">
      <w:pPr>
        <w:pStyle w:val="ConsPlusNonformat"/>
        <w:jc w:val="both"/>
      </w:pPr>
      <w:r>
        <w:t>6. Стаж муниципальной службы</w:t>
      </w:r>
    </w:p>
    <w:p w:rsidR="00000000" w:rsidRDefault="000E3194">
      <w:pPr>
        <w:pStyle w:val="ConsPlusNonformat"/>
        <w:jc w:val="both"/>
      </w:pPr>
      <w:r>
        <w:t>__________________________________________________________________</w:t>
      </w:r>
    </w:p>
    <w:p w:rsidR="00000000" w:rsidRDefault="000E3194">
      <w:pPr>
        <w:pStyle w:val="ConsPlusNonformat"/>
        <w:jc w:val="both"/>
      </w:pPr>
    </w:p>
    <w:p w:rsidR="00000000" w:rsidRDefault="000E3194">
      <w:pPr>
        <w:pStyle w:val="ConsPlusNonformat"/>
        <w:jc w:val="both"/>
      </w:pPr>
      <w:r>
        <w:t>7. Общий трудовой стаж ___________________________________________</w:t>
      </w:r>
    </w:p>
    <w:p w:rsidR="00000000" w:rsidRDefault="000E3194">
      <w:pPr>
        <w:pStyle w:val="ConsPlusNonformat"/>
        <w:jc w:val="both"/>
      </w:pPr>
    </w:p>
    <w:p w:rsidR="00000000" w:rsidRDefault="000E3194">
      <w:pPr>
        <w:pStyle w:val="ConsPlusNonformat"/>
        <w:jc w:val="both"/>
      </w:pPr>
      <w:r>
        <w:t>8. Классный чин мун</w:t>
      </w:r>
      <w:r>
        <w:t>иципальной службы _____________________________</w:t>
      </w:r>
    </w:p>
    <w:p w:rsidR="00000000" w:rsidRDefault="000E3194">
      <w:pPr>
        <w:pStyle w:val="ConsPlusNonformat"/>
        <w:jc w:val="both"/>
      </w:pPr>
      <w:r>
        <w:t xml:space="preserve">                                     (наименование классного чина</w:t>
      </w:r>
    </w:p>
    <w:p w:rsidR="00000000" w:rsidRDefault="000E3194">
      <w:pPr>
        <w:pStyle w:val="ConsPlusNonformat"/>
        <w:jc w:val="both"/>
      </w:pPr>
      <w:r>
        <w:t xml:space="preserve">                                         и дата его присвоения)</w:t>
      </w:r>
    </w:p>
    <w:p w:rsidR="00000000" w:rsidRDefault="000E3194">
      <w:pPr>
        <w:pStyle w:val="ConsPlusNonformat"/>
        <w:jc w:val="both"/>
      </w:pPr>
    </w:p>
    <w:p w:rsidR="00000000" w:rsidRDefault="000E3194">
      <w:pPr>
        <w:pStyle w:val="ConsPlusNonformat"/>
        <w:jc w:val="both"/>
      </w:pPr>
      <w:r>
        <w:t>9. Вопросы к муниципальному служащему и краткие ответы на них</w:t>
      </w:r>
    </w:p>
    <w:p w:rsidR="00000000" w:rsidRDefault="000E3194">
      <w:pPr>
        <w:pStyle w:val="ConsPlusNonformat"/>
        <w:jc w:val="both"/>
      </w:pPr>
      <w:r>
        <w:t>_______________</w:t>
      </w:r>
      <w:r>
        <w:t>___________________________________________________</w:t>
      </w:r>
    </w:p>
    <w:p w:rsidR="00000000" w:rsidRDefault="000E3194">
      <w:pPr>
        <w:pStyle w:val="ConsPlusNonformat"/>
        <w:jc w:val="both"/>
      </w:pPr>
      <w:r>
        <w:t>__________________________________________________________________</w:t>
      </w:r>
    </w:p>
    <w:p w:rsidR="00000000" w:rsidRDefault="000E3194">
      <w:pPr>
        <w:pStyle w:val="ConsPlusNonformat"/>
        <w:jc w:val="both"/>
      </w:pPr>
    </w:p>
    <w:p w:rsidR="00000000" w:rsidRDefault="000E3194">
      <w:pPr>
        <w:pStyle w:val="ConsPlusNonformat"/>
        <w:jc w:val="both"/>
      </w:pPr>
      <w:r>
        <w:t>10. Замечания и предложения, высказанные комиссией</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__________________________________________________________________</w:t>
      </w:r>
    </w:p>
    <w:p w:rsidR="00000000" w:rsidRDefault="000E3194">
      <w:pPr>
        <w:pStyle w:val="ConsPlusNonformat"/>
        <w:jc w:val="both"/>
      </w:pPr>
    </w:p>
    <w:p w:rsidR="00000000" w:rsidRDefault="000E3194">
      <w:pPr>
        <w:pStyle w:val="ConsPlusNonformat"/>
        <w:jc w:val="both"/>
      </w:pPr>
      <w:r>
        <w:t>11. Предложения, высказанные муниципальным служащим ______________</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______________________________________________________</w:t>
      </w:r>
      <w:r>
        <w:t>____________</w:t>
      </w:r>
    </w:p>
    <w:p w:rsidR="00000000" w:rsidRDefault="000E3194">
      <w:pPr>
        <w:pStyle w:val="ConsPlusNonformat"/>
        <w:jc w:val="both"/>
      </w:pPr>
    </w:p>
    <w:p w:rsidR="00000000" w:rsidRDefault="000E3194">
      <w:pPr>
        <w:pStyle w:val="ConsPlusNonformat"/>
        <w:jc w:val="both"/>
      </w:pPr>
      <w:r>
        <w:t>12. Оценка  знаний,  навыков и  умений  (профессионального уровня)</w:t>
      </w:r>
    </w:p>
    <w:p w:rsidR="00000000" w:rsidRDefault="000E3194">
      <w:pPr>
        <w:pStyle w:val="ConsPlusNonformat"/>
        <w:jc w:val="both"/>
      </w:pPr>
      <w:r>
        <w:t>муниципального служащего по результатам квалификационного экзамена</w:t>
      </w:r>
    </w:p>
    <w:p w:rsidR="00000000" w:rsidRDefault="000E3194">
      <w:pPr>
        <w:pStyle w:val="ConsPlusNonformat"/>
        <w:jc w:val="both"/>
      </w:pPr>
      <w:r>
        <w:t>__________________________________________________________________</w:t>
      </w:r>
    </w:p>
    <w:p w:rsidR="00000000" w:rsidRDefault="000E3194">
      <w:pPr>
        <w:pStyle w:val="ConsPlusNonformat"/>
        <w:jc w:val="both"/>
      </w:pPr>
      <w:r>
        <w:t>_________________________________________</w:t>
      </w:r>
      <w:r>
        <w:t>_________________________</w:t>
      </w:r>
    </w:p>
    <w:p w:rsidR="00000000" w:rsidRDefault="000E3194">
      <w:pPr>
        <w:pStyle w:val="ConsPlusNonformat"/>
        <w:jc w:val="both"/>
      </w:pPr>
      <w:r>
        <w:t>(признать,   что  муниципальный  служащий  сдал   квалификационный</w:t>
      </w:r>
    </w:p>
    <w:p w:rsidR="00000000" w:rsidRDefault="000E3194">
      <w:pPr>
        <w:pStyle w:val="ConsPlusNonformat"/>
        <w:jc w:val="both"/>
      </w:pPr>
      <w:r>
        <w:t>экзамен, и рекомендовать  его  для  присвоения   классного    чина</w:t>
      </w:r>
    </w:p>
    <w:p w:rsidR="00000000" w:rsidRDefault="000E3194">
      <w:pPr>
        <w:pStyle w:val="ConsPlusNonformat"/>
        <w:jc w:val="both"/>
      </w:pPr>
      <w:r>
        <w:t>муниципальной службы; признать, что муниципальный служащий не сдал</w:t>
      </w:r>
    </w:p>
    <w:p w:rsidR="00000000" w:rsidRDefault="000E3194">
      <w:pPr>
        <w:pStyle w:val="ConsPlusNonformat"/>
        <w:jc w:val="both"/>
      </w:pPr>
      <w:r>
        <w:t>квалификационный экзамен)</w:t>
      </w:r>
    </w:p>
    <w:p w:rsidR="00000000" w:rsidRDefault="000E3194">
      <w:pPr>
        <w:pStyle w:val="ConsPlusNonformat"/>
        <w:jc w:val="both"/>
      </w:pPr>
    </w:p>
    <w:p w:rsidR="00000000" w:rsidRDefault="000E3194">
      <w:pPr>
        <w:pStyle w:val="ConsPlusNonformat"/>
        <w:jc w:val="both"/>
      </w:pPr>
      <w:r>
        <w:t>13</w:t>
      </w:r>
      <w:r>
        <w:t>. Количественный состав комиссии                ________________</w:t>
      </w:r>
    </w:p>
    <w:p w:rsidR="00000000" w:rsidRDefault="000E3194">
      <w:pPr>
        <w:pStyle w:val="ConsPlusNonformat"/>
        <w:jc w:val="both"/>
      </w:pPr>
    </w:p>
    <w:p w:rsidR="00000000" w:rsidRDefault="000E3194">
      <w:pPr>
        <w:pStyle w:val="ConsPlusNonformat"/>
        <w:jc w:val="both"/>
      </w:pPr>
      <w:r>
        <w:t>На заседании присутствовало _________ членов комиссии</w:t>
      </w:r>
    </w:p>
    <w:p w:rsidR="00000000" w:rsidRDefault="000E3194">
      <w:pPr>
        <w:pStyle w:val="ConsPlusNonformat"/>
        <w:jc w:val="both"/>
      </w:pPr>
      <w:r>
        <w:t>Количество голосов за _____, против _____</w:t>
      </w:r>
    </w:p>
    <w:p w:rsidR="00000000" w:rsidRDefault="000E3194">
      <w:pPr>
        <w:pStyle w:val="ConsPlusNonformat"/>
        <w:jc w:val="both"/>
      </w:pPr>
    </w:p>
    <w:p w:rsidR="00000000" w:rsidRDefault="000E3194">
      <w:pPr>
        <w:pStyle w:val="ConsPlusNonformat"/>
        <w:jc w:val="both"/>
      </w:pPr>
      <w:r>
        <w:t>14. Примечания ___________________________________________________</w:t>
      </w:r>
    </w:p>
    <w:p w:rsidR="00000000" w:rsidRDefault="000E3194">
      <w:pPr>
        <w:pStyle w:val="ConsPlusNonformat"/>
        <w:jc w:val="both"/>
      </w:pPr>
      <w:r>
        <w:t>__________________________</w:t>
      </w:r>
      <w:r>
        <w:t>________________________________________</w:t>
      </w:r>
    </w:p>
    <w:p w:rsidR="00000000" w:rsidRDefault="000E3194">
      <w:pPr>
        <w:pStyle w:val="ConsPlusNonformat"/>
        <w:jc w:val="both"/>
      </w:pPr>
    </w:p>
    <w:p w:rsidR="00000000" w:rsidRDefault="000E3194">
      <w:pPr>
        <w:pStyle w:val="ConsPlusNonformat"/>
        <w:jc w:val="both"/>
      </w:pPr>
    </w:p>
    <w:p w:rsidR="00000000" w:rsidRDefault="000E3194">
      <w:pPr>
        <w:pStyle w:val="ConsPlusNonformat"/>
        <w:jc w:val="both"/>
      </w:pPr>
      <w:r>
        <w:t>Председатель комиссии             _________  _____________________</w:t>
      </w:r>
    </w:p>
    <w:p w:rsidR="00000000" w:rsidRDefault="000E3194">
      <w:pPr>
        <w:pStyle w:val="ConsPlusNonformat"/>
        <w:jc w:val="both"/>
      </w:pPr>
      <w:r>
        <w:t xml:space="preserve">                                  (подпись)  (расшифровка подписи)</w:t>
      </w:r>
    </w:p>
    <w:p w:rsidR="00000000" w:rsidRDefault="000E3194">
      <w:pPr>
        <w:pStyle w:val="ConsPlusNonformat"/>
        <w:jc w:val="both"/>
      </w:pPr>
    </w:p>
    <w:p w:rsidR="00000000" w:rsidRDefault="000E3194">
      <w:pPr>
        <w:pStyle w:val="ConsPlusNonformat"/>
        <w:jc w:val="both"/>
      </w:pPr>
      <w:r>
        <w:t>Заместитель председателя комиссии _________  _____________________</w:t>
      </w:r>
    </w:p>
    <w:p w:rsidR="00000000" w:rsidRDefault="000E3194">
      <w:pPr>
        <w:pStyle w:val="ConsPlusNonformat"/>
        <w:jc w:val="both"/>
      </w:pPr>
      <w:r>
        <w:t xml:space="preserve">                                  (подпись)  (расшифровка подписи)</w:t>
      </w:r>
    </w:p>
    <w:p w:rsidR="00000000" w:rsidRDefault="000E3194">
      <w:pPr>
        <w:pStyle w:val="ConsPlusNonformat"/>
        <w:jc w:val="both"/>
      </w:pPr>
    </w:p>
    <w:p w:rsidR="00000000" w:rsidRDefault="000E3194">
      <w:pPr>
        <w:pStyle w:val="ConsPlusNonformat"/>
        <w:jc w:val="both"/>
      </w:pPr>
      <w:r>
        <w:t>Члены комиссии                    _________  _____________________</w:t>
      </w:r>
    </w:p>
    <w:p w:rsidR="00000000" w:rsidRDefault="000E3194">
      <w:pPr>
        <w:pStyle w:val="ConsPlusNonformat"/>
        <w:jc w:val="both"/>
      </w:pPr>
      <w:r>
        <w:t xml:space="preserve">                                  (подпись)  (расшифровка подписи)</w:t>
      </w:r>
    </w:p>
    <w:p w:rsidR="00000000" w:rsidRDefault="000E3194">
      <w:pPr>
        <w:pStyle w:val="ConsPlusNonformat"/>
        <w:jc w:val="both"/>
      </w:pPr>
      <w:r>
        <w:t xml:space="preserve">                                  _________  _________</w:t>
      </w:r>
      <w:r>
        <w:t>____________</w:t>
      </w:r>
    </w:p>
    <w:p w:rsidR="00000000" w:rsidRDefault="000E3194">
      <w:pPr>
        <w:pStyle w:val="ConsPlusNonformat"/>
        <w:jc w:val="both"/>
      </w:pPr>
      <w:r>
        <w:t xml:space="preserve">                                  (подпись)  (расшифровка подписи)</w:t>
      </w:r>
    </w:p>
    <w:p w:rsidR="00000000" w:rsidRDefault="000E3194">
      <w:pPr>
        <w:pStyle w:val="ConsPlusNonformat"/>
        <w:jc w:val="both"/>
      </w:pPr>
    </w:p>
    <w:p w:rsidR="00000000" w:rsidRDefault="000E3194">
      <w:pPr>
        <w:pStyle w:val="ConsPlusNonformat"/>
        <w:jc w:val="both"/>
      </w:pPr>
      <w:r>
        <w:t>Дата проведения квалификационного экзамена</w:t>
      </w:r>
    </w:p>
    <w:p w:rsidR="00000000" w:rsidRDefault="000E3194">
      <w:pPr>
        <w:pStyle w:val="ConsPlusNonformat"/>
        <w:jc w:val="both"/>
      </w:pPr>
      <w:r>
        <w:lastRenderedPageBreak/>
        <w:t>_____________________________________</w:t>
      </w:r>
    </w:p>
    <w:p w:rsidR="00000000" w:rsidRDefault="000E3194">
      <w:pPr>
        <w:pStyle w:val="ConsPlusNonformat"/>
        <w:jc w:val="both"/>
      </w:pPr>
    </w:p>
    <w:p w:rsidR="00000000" w:rsidRDefault="000E3194">
      <w:pPr>
        <w:pStyle w:val="ConsPlusNonformat"/>
        <w:jc w:val="both"/>
      </w:pPr>
      <w:r>
        <w:t>С экзаменационным листом ознакомился _____________________________</w:t>
      </w:r>
    </w:p>
    <w:p w:rsidR="00000000" w:rsidRDefault="000E3194">
      <w:pPr>
        <w:pStyle w:val="ConsPlusNonformat"/>
        <w:jc w:val="both"/>
      </w:pPr>
      <w:r>
        <w:t xml:space="preserve">                          </w:t>
      </w:r>
      <w:r>
        <w:t xml:space="preserve">              (подпись муниципального</w:t>
      </w:r>
    </w:p>
    <w:p w:rsidR="00000000" w:rsidRDefault="000E3194">
      <w:pPr>
        <w:pStyle w:val="ConsPlusNonformat"/>
        <w:jc w:val="both"/>
      </w:pPr>
      <w:r>
        <w:t xml:space="preserve">                                              служащего, дата)</w:t>
      </w:r>
    </w:p>
    <w:p w:rsidR="00000000" w:rsidRDefault="000E3194">
      <w:pPr>
        <w:pStyle w:val="ConsPlusNonformat"/>
        <w:jc w:val="both"/>
      </w:pPr>
      <w:r>
        <w:t>(место для печати представителя</w:t>
      </w:r>
    </w:p>
    <w:p w:rsidR="00000000" w:rsidRDefault="000E3194">
      <w:pPr>
        <w:pStyle w:val="ConsPlusNonformat"/>
        <w:jc w:val="both"/>
      </w:pPr>
      <w:r>
        <w:t xml:space="preserve">    нанимателя (работодателя)</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7</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w:t>
      </w:r>
      <w:r>
        <w:t xml:space="preserve"> июня 2007 г. N 60-ЗКО</w:t>
      </w:r>
    </w:p>
    <w:p w:rsidR="00000000" w:rsidRDefault="000E3194">
      <w:pPr>
        <w:pStyle w:val="ConsPlusNormal"/>
        <w:ind w:firstLine="540"/>
        <w:jc w:val="both"/>
      </w:pPr>
    </w:p>
    <w:p w:rsidR="00000000" w:rsidRDefault="000E3194">
      <w:pPr>
        <w:pStyle w:val="ConsPlusTitle"/>
        <w:jc w:val="center"/>
      </w:pPr>
      <w:bookmarkStart w:id="33" w:name="Par773"/>
      <w:bookmarkEnd w:id="33"/>
      <w:r>
        <w:t>ПОРЯДОК</w:t>
      </w:r>
    </w:p>
    <w:p w:rsidR="00000000" w:rsidRDefault="000E3194">
      <w:pPr>
        <w:pStyle w:val="ConsPlusTitle"/>
        <w:jc w:val="center"/>
      </w:pPr>
      <w:r>
        <w:t>ОСУЩЕСТВЛЕНИЯ ПРОВЕРКИ ДОСТОВЕРНОСТИ И ПОЛНОТЫ СВЕДЕНИЙ,</w:t>
      </w:r>
    </w:p>
    <w:p w:rsidR="00000000" w:rsidRDefault="000E3194">
      <w:pPr>
        <w:pStyle w:val="ConsPlusTitle"/>
        <w:jc w:val="center"/>
      </w:pPr>
      <w:r>
        <w:t>ПРЕДСТАВЛЯЕМЫХ ГРАЖДАНАМИ, ПРЕТЕНДУЮЩИМИ НА ЗАМЕЩЕНИЕ</w:t>
      </w:r>
    </w:p>
    <w:p w:rsidR="00000000" w:rsidRDefault="000E3194">
      <w:pPr>
        <w:pStyle w:val="ConsPlusTitle"/>
        <w:jc w:val="center"/>
      </w:pPr>
      <w:r>
        <w:t>ДОЛЖНОСТЕЙ МУНИЦИПАЛЬНОЙ СЛУЖБЫ КУРСКОЙ ОБЛАСТИ,</w:t>
      </w:r>
    </w:p>
    <w:p w:rsidR="00000000" w:rsidRDefault="000E3194">
      <w:pPr>
        <w:pStyle w:val="ConsPlusTitle"/>
        <w:jc w:val="center"/>
      </w:pPr>
      <w:r>
        <w:t>И МУНИЦИПАЛЬНЫМИ СЛУЖАЩИМИ КУРСКОЙ ОБЛАСТИ, И СОБЛЮДЕНИЯ</w:t>
      </w:r>
    </w:p>
    <w:p w:rsidR="00000000" w:rsidRDefault="000E3194">
      <w:pPr>
        <w:pStyle w:val="ConsPlusTitle"/>
        <w:jc w:val="center"/>
      </w:pPr>
      <w:r>
        <w:t>МУНИЦИПАЛЬНЫМИ СЛУЖАЩИМИ КУРСКОЙ ОБЛАСТИ ТРЕБОВАНИЙ</w:t>
      </w:r>
    </w:p>
    <w:p w:rsidR="00000000" w:rsidRDefault="000E3194">
      <w:pPr>
        <w:pStyle w:val="ConsPlusTitle"/>
        <w:jc w:val="center"/>
      </w:pPr>
      <w:r>
        <w:t>К СЛУЖЕБНОМУ ПОВЕДЕНИЮ</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(введен </w:t>
            </w:r>
            <w:hyperlink r:id="rId154" w:history="1">
              <w:r>
                <w:rPr>
                  <w:color w:val="0000FF"/>
                </w:rPr>
                <w:t>Законом</w:t>
              </w:r>
            </w:hyperlink>
            <w:r>
              <w:rPr>
                <w:color w:val="392C69"/>
              </w:rPr>
              <w:t xml:space="preserve"> Курской области</w:t>
            </w:r>
          </w:p>
          <w:p w:rsidR="00000000" w:rsidRDefault="000E3194">
            <w:pPr>
              <w:pStyle w:val="ConsPlusNormal"/>
              <w:jc w:val="center"/>
              <w:rPr>
                <w:color w:val="392C69"/>
              </w:rPr>
            </w:pPr>
            <w:r>
              <w:rPr>
                <w:color w:val="392C69"/>
              </w:rPr>
              <w:t xml:space="preserve">от 21.06.2012 </w:t>
            </w:r>
            <w:hyperlink r:id="rId155" w:history="1">
              <w:r>
                <w:rPr>
                  <w:color w:val="0000FF"/>
                </w:rPr>
                <w:t>N 65-ЗКО</w:t>
              </w:r>
            </w:hyperlink>
            <w:r>
              <w:rPr>
                <w:color w:val="392C69"/>
              </w:rPr>
              <w:t>;</w:t>
            </w:r>
          </w:p>
          <w:p w:rsidR="00000000" w:rsidRDefault="000E3194">
            <w:pPr>
              <w:pStyle w:val="ConsPlusNormal"/>
              <w:jc w:val="center"/>
              <w:rPr>
                <w:color w:val="392C69"/>
              </w:rPr>
            </w:pPr>
            <w:r>
              <w:rPr>
                <w:color w:val="392C69"/>
              </w:rPr>
              <w:t>в ред. Законов Курской области</w:t>
            </w:r>
          </w:p>
          <w:p w:rsidR="00000000" w:rsidRDefault="000E3194">
            <w:pPr>
              <w:pStyle w:val="ConsPlusNormal"/>
              <w:jc w:val="center"/>
              <w:rPr>
                <w:color w:val="392C69"/>
              </w:rPr>
            </w:pPr>
            <w:r>
              <w:rPr>
                <w:color w:val="392C69"/>
              </w:rPr>
              <w:t>от 23.08.2016 N 60-ЗКО, от 27.02.20</w:t>
            </w:r>
            <w:r>
              <w:rPr>
                <w:color w:val="392C69"/>
              </w:rPr>
              <w:t xml:space="preserve">18 </w:t>
            </w:r>
            <w:hyperlink r:id="rId156" w:history="1">
              <w:r>
                <w:rPr>
                  <w:color w:val="0000FF"/>
                </w:rPr>
                <w:t>N 9-ЗКО</w:t>
              </w:r>
            </w:hyperlink>
            <w:r>
              <w:rPr>
                <w:color w:val="392C69"/>
              </w:rPr>
              <w:t xml:space="preserve">, от 25.07.2022 </w:t>
            </w:r>
            <w:hyperlink r:id="rId157" w:history="1">
              <w:r>
                <w:rPr>
                  <w:color w:val="0000FF"/>
                </w:rPr>
                <w:t>N 51-З</w:t>
              </w:r>
              <w:r>
                <w:rPr>
                  <w:color w:val="0000FF"/>
                </w:rPr>
                <w:t>КО</w:t>
              </w:r>
            </w:hyperlink>
            <w:r>
              <w:rPr>
                <w:color w:val="392C69"/>
              </w:rPr>
              <w:t>)</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ind w:firstLine="540"/>
        <w:jc w:val="both"/>
      </w:pPr>
    </w:p>
    <w:p w:rsidR="00000000" w:rsidRDefault="000E3194">
      <w:pPr>
        <w:pStyle w:val="ConsPlusNormal"/>
        <w:ind w:firstLine="540"/>
        <w:jc w:val="both"/>
      </w:pPr>
      <w:bookmarkStart w:id="34" w:name="Par786"/>
      <w:bookmarkEnd w:id="34"/>
      <w:r>
        <w:t>1. Настоящим Порядком определяется осуществление проверок:</w:t>
      </w:r>
    </w:p>
    <w:p w:rsidR="00000000" w:rsidRDefault="000E3194">
      <w:pPr>
        <w:pStyle w:val="ConsPlusNormal"/>
        <w:spacing w:before="24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w:t>
      </w:r>
      <w:r>
        <w:t>пальной службы Курской области, за исключением граждан, претендующих на замещение должности главы местной администрации по контракту (далее - граждане), на отчетную дату, муниципальными служащими Курской области, за исключением лиц, замещающих должность гл</w:t>
      </w:r>
      <w:r>
        <w:t>авы местной администрации по контракту (далее - муниципальные служащие), за отчетный период и за два года, предшествующие отчетному периоду;</w:t>
      </w:r>
    </w:p>
    <w:p w:rsidR="00000000" w:rsidRDefault="000E3194">
      <w:pPr>
        <w:pStyle w:val="ConsPlusNormal"/>
        <w:jc w:val="both"/>
      </w:pPr>
      <w:r>
        <w:t xml:space="preserve">(пп. "а" в ред. </w:t>
      </w:r>
      <w:hyperlink r:id="rId158" w:history="1">
        <w:r>
          <w:rPr>
            <w:color w:val="0000FF"/>
          </w:rPr>
          <w:t>Закона</w:t>
        </w:r>
      </w:hyperlink>
      <w:r>
        <w:t xml:space="preserve"> Курской области от 27.02.2018 N 9-ЗКО)</w:t>
      </w:r>
    </w:p>
    <w:p w:rsidR="00000000" w:rsidRDefault="000E3194">
      <w:pPr>
        <w:pStyle w:val="ConsPlusNormal"/>
        <w:spacing w:before="240"/>
        <w:ind w:firstLine="540"/>
        <w:jc w:val="both"/>
      </w:pPr>
      <w:bookmarkStart w:id="35" w:name="Par789"/>
      <w:bookmarkEnd w:id="35"/>
      <w: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w:t>
      </w:r>
      <w:r>
        <w:t xml:space="preserve">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00000" w:rsidRDefault="000E3194">
      <w:pPr>
        <w:pStyle w:val="ConsPlusNormal"/>
        <w:jc w:val="both"/>
      </w:pPr>
      <w:r>
        <w:lastRenderedPageBreak/>
        <w:t xml:space="preserve">(в ред. </w:t>
      </w:r>
      <w:hyperlink r:id="rId159" w:history="1">
        <w:r>
          <w:rPr>
            <w:color w:val="0000FF"/>
          </w:rPr>
          <w:t>Закона</w:t>
        </w:r>
      </w:hyperlink>
      <w:r>
        <w:t xml:space="preserve"> Курской области от 27.02.2018 N 9-ЗКО)</w:t>
      </w:r>
    </w:p>
    <w:p w:rsidR="00000000" w:rsidRDefault="000E3194">
      <w:pPr>
        <w:pStyle w:val="ConsPlusNormal"/>
        <w:spacing w:before="240"/>
        <w:ind w:firstLine="540"/>
        <w:jc w:val="both"/>
      </w:pPr>
      <w:bookmarkStart w:id="36" w:name="Par791"/>
      <w:bookmarkEnd w:id="36"/>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w:t>
      </w:r>
      <w:r>
        <w:t xml:space="preserve">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60" w:history="1">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000000" w:rsidRDefault="000E3194">
      <w:pPr>
        <w:pStyle w:val="ConsPlusNormal"/>
        <w:jc w:val="both"/>
      </w:pPr>
      <w:r>
        <w:t xml:space="preserve">(пп. "в" в ред. </w:t>
      </w:r>
      <w:hyperlink r:id="rId161"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 xml:space="preserve">2. Проверка, предусмотренная </w:t>
      </w:r>
      <w:hyperlink w:anchor="Par789" w:tooltip="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 w:history="1">
        <w:r>
          <w:rPr>
            <w:color w:val="0000FF"/>
          </w:rPr>
          <w:t>подпунктами "б"</w:t>
        </w:r>
      </w:hyperlink>
      <w:r>
        <w:t xml:space="preserve"> и </w:t>
      </w:r>
      <w:hyperlink w:anchor="Par791" w:tooltip="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и другими федеральными законами (далее - требования к служебному поведению)." w:history="1">
        <w:r>
          <w:rPr>
            <w:color w:val="0000FF"/>
          </w:rPr>
          <w:t>"в" пункта 1</w:t>
        </w:r>
      </w:hyperlink>
      <w:r>
        <w:t xml:space="preserve"> настоящего Порядка, осуществляется соответственно в отношении граждан, претендующих на замещение любой должност</w:t>
      </w:r>
      <w:r>
        <w:t>и муниципальной службы Курской области, и муниципальных служащих, замещающих любую должность муниципальной службы Курской области.</w:t>
      </w:r>
    </w:p>
    <w:p w:rsidR="00000000" w:rsidRDefault="000E3194">
      <w:pPr>
        <w:pStyle w:val="ConsPlusNormal"/>
        <w:spacing w:before="240"/>
        <w:ind w:firstLine="540"/>
        <w:jc w:val="both"/>
      </w:pPr>
      <w:r>
        <w:t>3. Проверка достоверности и полноты сведений о доходах, об имуществе и обязательствах имущественного характера, представляемы</w:t>
      </w:r>
      <w:r>
        <w:t>х муниципальным служащим Курской области, замещающим должность муниципальной службы Курской области, не включенную в соответствующий перечень должностей, установленный органом местного самоуправления, претендующим на замещение должности муниципальной служб</w:t>
      </w:r>
      <w:r>
        <w:t>ы Курской области, включенной в этот перечень, осуществляется в порядке, установленном настоящим Порядком для проверки сведений, представляемых гражданами в соответствии с нормативными правовыми актами Российской Федерации.</w:t>
      </w:r>
    </w:p>
    <w:p w:rsidR="00000000" w:rsidRDefault="000E3194">
      <w:pPr>
        <w:pStyle w:val="ConsPlusNormal"/>
        <w:spacing w:before="240"/>
        <w:ind w:firstLine="540"/>
        <w:jc w:val="both"/>
      </w:pPr>
      <w:r>
        <w:t xml:space="preserve">4. Проверка, предусмотренная </w:t>
      </w:r>
      <w:hyperlink w:anchor="Par786" w:tooltip="1. Настоящим Порядком определяется осуществление проверок:" w:history="1">
        <w:r>
          <w:rPr>
            <w:color w:val="0000FF"/>
          </w:rPr>
          <w:t>пунктом 1</w:t>
        </w:r>
      </w:hyperlink>
      <w:r>
        <w:t xml:space="preserve"> настоящего Порядка, осуществляется по решению руководителя органа местного самоуправления Курской области либо должностного лица, которому такие полномочия предос</w:t>
      </w:r>
      <w:r>
        <w:t>тавлены руководителем соответствующего органа местного самоуправления Курской области.</w:t>
      </w:r>
    </w:p>
    <w:p w:rsidR="00000000" w:rsidRDefault="000E3194">
      <w:pPr>
        <w:pStyle w:val="ConsPlusNormal"/>
        <w:spacing w:before="24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000000" w:rsidRDefault="000E3194">
      <w:pPr>
        <w:pStyle w:val="ConsPlusNormal"/>
        <w:spacing w:before="240"/>
        <w:ind w:firstLine="540"/>
        <w:jc w:val="both"/>
      </w:pPr>
      <w:r>
        <w:t>5. Кадровые службы (их должностные лица) органов местного самоуправления Курской области по решению руководителя органа местного самоуправления Курской области либо должностного лица, им уполномоченного, осуществляют проверку:</w:t>
      </w:r>
    </w:p>
    <w:p w:rsidR="00000000" w:rsidRDefault="000E3194">
      <w:pPr>
        <w:pStyle w:val="ConsPlusNormal"/>
        <w:spacing w:before="240"/>
        <w:ind w:firstLine="540"/>
        <w:jc w:val="both"/>
      </w:pPr>
      <w:r>
        <w:t>а) достоверности и полноты св</w:t>
      </w:r>
      <w:r>
        <w:t>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Курской области, назначение на которые и освобождение от которых осуществляются руководителем со</w:t>
      </w:r>
      <w:r>
        <w:t>ответствующего органа местного самоуправления Курской области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000000" w:rsidRDefault="000E3194">
      <w:pPr>
        <w:pStyle w:val="ConsPlusNormal"/>
        <w:spacing w:before="240"/>
        <w:ind w:firstLine="540"/>
        <w:jc w:val="both"/>
      </w:pPr>
      <w:r>
        <w:t>б) достоверности и полноты сведений о д</w:t>
      </w:r>
      <w:r>
        <w:t>оходах, об имуществе и обязательствах имущественного характера, представляемых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w:t>
      </w:r>
      <w:r>
        <w:t xml:space="preserve">го органа местного самоуправления </w:t>
      </w:r>
      <w:r>
        <w:lastRenderedPageBreak/>
        <w:t>Курской области или уполномоченными им лицами;</w:t>
      </w:r>
    </w:p>
    <w:p w:rsidR="00000000" w:rsidRDefault="000E3194">
      <w:pPr>
        <w:pStyle w:val="ConsPlusNormal"/>
        <w:spacing w:before="240"/>
        <w:ind w:firstLine="540"/>
        <w:jc w:val="both"/>
      </w:pPr>
      <w:r>
        <w:t>в) соблюдения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w:t>
      </w:r>
      <w:r>
        <w:t>м соответствующего органа местного самоуправления Курской области или уполномоченными им лицами, требований к служебному поведению.</w:t>
      </w:r>
    </w:p>
    <w:p w:rsidR="00000000" w:rsidRDefault="000E3194">
      <w:pPr>
        <w:pStyle w:val="ConsPlusNormal"/>
        <w:spacing w:before="240"/>
        <w:ind w:firstLine="540"/>
        <w:jc w:val="both"/>
      </w:pPr>
      <w:r>
        <w:t xml:space="preserve">6. Основанием для проверки, предусмотренной </w:t>
      </w:r>
      <w:hyperlink w:anchor="Par786" w:tooltip="1. Настоящим Порядком определяется осуществление проверок:" w:history="1">
        <w:r>
          <w:rPr>
            <w:color w:val="0000FF"/>
          </w:rPr>
          <w:t>пунктом 1</w:t>
        </w:r>
      </w:hyperlink>
      <w:r>
        <w:t xml:space="preserve"> настоящего Порядка, является достаточная информация, представленная в письменном виде в установленном порядке:</w:t>
      </w:r>
    </w:p>
    <w:p w:rsidR="00000000" w:rsidRDefault="000E3194">
      <w:pPr>
        <w:pStyle w:val="ConsPlusNormal"/>
        <w:spacing w:before="24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00000" w:rsidRDefault="000E3194">
      <w:pPr>
        <w:pStyle w:val="ConsPlusNormal"/>
        <w:spacing w:before="240"/>
        <w:ind w:firstLine="540"/>
        <w:jc w:val="both"/>
      </w:pPr>
      <w:r>
        <w:t xml:space="preserve">б) </w:t>
      </w:r>
      <w:r>
        <w:t>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w:t>
      </w:r>
      <w:r>
        <w:t>ений;</w:t>
      </w:r>
    </w:p>
    <w:p w:rsidR="00000000" w:rsidRDefault="000E3194">
      <w:pPr>
        <w:pStyle w:val="ConsPlusNormal"/>
        <w:spacing w:before="24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0E3194">
      <w:pPr>
        <w:pStyle w:val="ConsPlusNormal"/>
        <w:spacing w:before="240"/>
        <w:ind w:firstLine="540"/>
        <w:jc w:val="both"/>
      </w:pPr>
      <w:r>
        <w:t>г) Общественной палатой Российской Федерации;</w:t>
      </w:r>
    </w:p>
    <w:p w:rsidR="00000000" w:rsidRDefault="000E3194">
      <w:pPr>
        <w:pStyle w:val="ConsPlusNormal"/>
        <w:spacing w:before="240"/>
        <w:ind w:firstLine="540"/>
        <w:jc w:val="both"/>
      </w:pPr>
      <w:r>
        <w:t>д) общ</w:t>
      </w:r>
      <w:r>
        <w:t>ероссийскими средствами массовой информации;</w:t>
      </w:r>
    </w:p>
    <w:p w:rsidR="00000000" w:rsidRDefault="000E3194">
      <w:pPr>
        <w:pStyle w:val="ConsPlusNormal"/>
        <w:spacing w:before="240"/>
        <w:ind w:firstLine="540"/>
        <w:jc w:val="both"/>
      </w:pPr>
      <w:r>
        <w:t>е) Общественной палатой Курской области.</w:t>
      </w:r>
    </w:p>
    <w:p w:rsidR="00000000" w:rsidRDefault="000E3194">
      <w:pPr>
        <w:pStyle w:val="ConsPlusNormal"/>
        <w:spacing w:before="240"/>
        <w:ind w:firstLine="540"/>
        <w:jc w:val="both"/>
      </w:pPr>
      <w:r>
        <w:t>7. Информация анонимного характера не может служить основанием для проверки.</w:t>
      </w:r>
    </w:p>
    <w:p w:rsidR="00000000" w:rsidRDefault="000E3194">
      <w:pPr>
        <w:pStyle w:val="ConsPlusNormal"/>
        <w:spacing w:before="240"/>
        <w:ind w:firstLine="540"/>
        <w:jc w:val="both"/>
      </w:pPr>
      <w:r>
        <w:t>8. Проверка осуществляется в срок, не превышающий 60 дней со дня принятия решения о ее провед</w:t>
      </w:r>
      <w:r>
        <w:t>ении. Срок проверки может быть продлен до 90 дней лицами, принявшими решение о ее проведении.</w:t>
      </w:r>
    </w:p>
    <w:p w:rsidR="00000000" w:rsidRDefault="000E3194">
      <w:pPr>
        <w:pStyle w:val="ConsPlusNormal"/>
        <w:spacing w:before="240"/>
        <w:ind w:firstLine="540"/>
        <w:jc w:val="both"/>
      </w:pPr>
      <w:bookmarkStart w:id="37" w:name="Par810"/>
      <w:bookmarkEnd w:id="37"/>
      <w:r>
        <w:t>9. Кадровые службы органов местного самоуправления Курской области осуществляют проверку самостоятельно.</w:t>
      </w:r>
    </w:p>
    <w:p w:rsidR="00000000" w:rsidRDefault="000E3194">
      <w:pPr>
        <w:pStyle w:val="ConsPlusNormal"/>
        <w:spacing w:before="240"/>
        <w:ind w:firstLine="540"/>
        <w:jc w:val="both"/>
      </w:pPr>
      <w:r>
        <w:t>10. При осуществлении проверки, предусмотренн</w:t>
      </w:r>
      <w:r>
        <w:t xml:space="preserve">ой </w:t>
      </w:r>
      <w:hyperlink w:anchor="Par810" w:tooltip="9. Кадровые службы органов местного самоуправления Курской области осуществляют проверку самостоятельно." w:history="1">
        <w:r>
          <w:rPr>
            <w:color w:val="0000FF"/>
          </w:rPr>
          <w:t>пунктом 9</w:t>
        </w:r>
      </w:hyperlink>
      <w:r>
        <w:t xml:space="preserve"> настоящего Порядка, должностные лица кадровых служб органов местного самоуправления Курской области вправе:</w:t>
      </w:r>
    </w:p>
    <w:p w:rsidR="00000000" w:rsidRDefault="000E3194">
      <w:pPr>
        <w:pStyle w:val="ConsPlusNormal"/>
        <w:spacing w:before="240"/>
        <w:ind w:firstLine="540"/>
        <w:jc w:val="both"/>
      </w:pPr>
      <w:r>
        <w:t>а)</w:t>
      </w:r>
      <w:r>
        <w:t xml:space="preserve"> проводить беседу с гражданином или муниципальным служащим;</w:t>
      </w:r>
    </w:p>
    <w:p w:rsidR="00000000" w:rsidRDefault="000E3194">
      <w:pPr>
        <w:pStyle w:val="ConsPlusNormal"/>
        <w:spacing w:before="24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000000" w:rsidRDefault="000E3194">
      <w:pPr>
        <w:pStyle w:val="ConsPlusNormal"/>
        <w:spacing w:before="240"/>
        <w:ind w:firstLine="540"/>
        <w:jc w:val="both"/>
      </w:pPr>
      <w:r>
        <w:t>в) получать от гражданина ил</w:t>
      </w:r>
      <w:r>
        <w:t>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000000" w:rsidRDefault="000E3194">
      <w:pPr>
        <w:pStyle w:val="ConsPlusNormal"/>
        <w:spacing w:before="240"/>
        <w:ind w:firstLine="540"/>
        <w:jc w:val="both"/>
      </w:pPr>
      <w:bookmarkStart w:id="38" w:name="Par815"/>
      <w:bookmarkEnd w:id="38"/>
      <w:r>
        <w:t xml:space="preserve">г) направлять в установленном порядке (в том числе с использованием государственной </w:t>
      </w:r>
      <w:r>
        <w:lastRenderedPageBreak/>
        <w:t>информационн</w:t>
      </w:r>
      <w:r>
        <w:t>ой системы в области противодействия коррупции "Посейдон")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w:t>
      </w:r>
      <w:r>
        <w:t xml:space="preserve">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w:t>
      </w:r>
      <w:r>
        <w:t>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w:t>
      </w:r>
      <w:r>
        <w:t>ствии с нормативными правовыми актами Российской Федерации; о соблюдении муниципальным служащим требований к служебному поведению;</w:t>
      </w:r>
    </w:p>
    <w:p w:rsidR="00000000" w:rsidRDefault="000E3194">
      <w:pPr>
        <w:pStyle w:val="ConsPlusNormal"/>
        <w:jc w:val="both"/>
      </w:pPr>
      <w:r>
        <w:t xml:space="preserve">(в ред. </w:t>
      </w:r>
      <w:hyperlink r:id="rId162" w:history="1">
        <w:r>
          <w:rPr>
            <w:color w:val="0000FF"/>
          </w:rPr>
          <w:t>Закона</w:t>
        </w:r>
      </w:hyperlink>
      <w:r>
        <w:t xml:space="preserve"> Курской области от 25.07.2022 N 51-ЗКО)</w:t>
      </w:r>
    </w:p>
    <w:p w:rsidR="00000000" w:rsidRDefault="000E3194">
      <w:pPr>
        <w:pStyle w:val="ConsPlusNormal"/>
        <w:spacing w:before="240"/>
        <w:ind w:firstLine="540"/>
        <w:jc w:val="both"/>
      </w:pPr>
      <w:r>
        <w:t>д) наводить справки у физических лиц и получать от них информацию с их согласия;</w:t>
      </w:r>
    </w:p>
    <w:p w:rsidR="00000000" w:rsidRDefault="000E3194">
      <w:pPr>
        <w:pStyle w:val="ConsPlusNormal"/>
        <w:spacing w:before="240"/>
        <w:ind w:firstLine="540"/>
        <w:jc w:val="both"/>
      </w:pPr>
      <w:r>
        <w:t>е) осуществлять (в том числе с использованием государственной информационной системы в области противодействия коррупции "Посейдон"</w:t>
      </w:r>
      <w:r>
        <w:t>)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000000" w:rsidRDefault="000E3194">
      <w:pPr>
        <w:pStyle w:val="ConsPlusNormal"/>
        <w:jc w:val="both"/>
      </w:pPr>
      <w:r>
        <w:t xml:space="preserve">(в ред. </w:t>
      </w:r>
      <w:hyperlink r:id="rId163" w:history="1">
        <w:r>
          <w:rPr>
            <w:color w:val="0000FF"/>
          </w:rPr>
          <w:t>Закона</w:t>
        </w:r>
      </w:hyperlink>
      <w:r>
        <w:t xml:space="preserve"> Курской области от 25.07.2022 N 51-ЗКО)</w:t>
      </w:r>
    </w:p>
    <w:p w:rsidR="00000000" w:rsidRDefault="000E3194">
      <w:pPr>
        <w:pStyle w:val="ConsPlusNormal"/>
        <w:spacing w:before="240"/>
        <w:ind w:firstLine="540"/>
        <w:jc w:val="both"/>
      </w:pPr>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w:t>
      </w:r>
      <w:r>
        <w:t xml:space="preserve">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w:t>
      </w:r>
      <w:r>
        <w:t xml:space="preserve">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Курской области в порядке, определяемом нормативными правовыми актами </w:t>
      </w:r>
      <w:r>
        <w:t>Российской Федерации в соответствии с законодательством Российской Федерации.</w:t>
      </w:r>
    </w:p>
    <w:p w:rsidR="00000000" w:rsidRDefault="000E3194">
      <w:pPr>
        <w:pStyle w:val="ConsPlusNormal"/>
        <w:jc w:val="both"/>
      </w:pPr>
      <w:r>
        <w:t xml:space="preserve">(в ред. </w:t>
      </w:r>
      <w:hyperlink r:id="rId164" w:history="1">
        <w:r>
          <w:rPr>
            <w:color w:val="0000FF"/>
          </w:rPr>
          <w:t>Закона</w:t>
        </w:r>
      </w:hyperlink>
      <w:r>
        <w:t xml:space="preserve"> Курской области от 25.07.2022 N 51-ЗКО)</w:t>
      </w:r>
    </w:p>
    <w:p w:rsidR="00000000" w:rsidRDefault="000E3194">
      <w:pPr>
        <w:pStyle w:val="ConsPlusNormal"/>
        <w:spacing w:before="240"/>
        <w:ind w:firstLine="540"/>
        <w:jc w:val="both"/>
      </w:pPr>
      <w:r>
        <w:t>12. В зап</w:t>
      </w:r>
      <w:r>
        <w:t xml:space="preserve">росе, предусмотренном </w:t>
      </w:r>
      <w:hyperlink w:anchor="Par815"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 w:history="1">
        <w:r>
          <w:rPr>
            <w:color w:val="0000FF"/>
          </w:rPr>
          <w:t>подпунктом "г" пункта 10</w:t>
        </w:r>
      </w:hyperlink>
      <w:r>
        <w:t xml:space="preserve"> настоящего Порядка, указываются:</w:t>
      </w:r>
    </w:p>
    <w:p w:rsidR="00000000" w:rsidRDefault="000E3194">
      <w:pPr>
        <w:pStyle w:val="ConsPlusNormal"/>
        <w:spacing w:before="240"/>
        <w:ind w:firstLine="540"/>
        <w:jc w:val="both"/>
      </w:pPr>
      <w:r>
        <w:t>а) фамилия, имя, отчество руководителя государственного органа или организации, в которые направляется запрос;</w:t>
      </w:r>
    </w:p>
    <w:p w:rsidR="00000000" w:rsidRDefault="000E3194">
      <w:pPr>
        <w:pStyle w:val="ConsPlusNormal"/>
        <w:spacing w:before="240"/>
        <w:ind w:firstLine="540"/>
        <w:jc w:val="both"/>
      </w:pPr>
      <w:r>
        <w:t>б) нормативный правовой акт, на основании которого направляется запрос;</w:t>
      </w:r>
    </w:p>
    <w:p w:rsidR="00000000" w:rsidRDefault="000E3194">
      <w:pPr>
        <w:pStyle w:val="ConsPlusNormal"/>
        <w:spacing w:before="24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w:t>
      </w:r>
      <w:r>
        <w:t>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w:t>
      </w:r>
      <w:r>
        <w:t xml:space="preserve">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w:t>
      </w:r>
      <w:r>
        <w:lastRenderedPageBreak/>
        <w:t>несоблюдении им требований к служебному поведению;</w:t>
      </w:r>
    </w:p>
    <w:p w:rsidR="00000000" w:rsidRDefault="000E3194">
      <w:pPr>
        <w:pStyle w:val="ConsPlusNormal"/>
        <w:jc w:val="both"/>
      </w:pPr>
      <w:r>
        <w:t xml:space="preserve">(в ред. </w:t>
      </w:r>
      <w:hyperlink r:id="rId165"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г) содержание и объем сведений, подлежащих проверке;</w:t>
      </w:r>
    </w:p>
    <w:p w:rsidR="00000000" w:rsidRDefault="000E3194">
      <w:pPr>
        <w:pStyle w:val="ConsPlusNormal"/>
        <w:spacing w:before="240"/>
        <w:ind w:firstLine="540"/>
        <w:jc w:val="both"/>
      </w:pPr>
      <w:r>
        <w:t>д) срок представления запрашиваемых сведений;</w:t>
      </w:r>
    </w:p>
    <w:p w:rsidR="00000000" w:rsidRDefault="000E3194">
      <w:pPr>
        <w:pStyle w:val="ConsPlusNormal"/>
        <w:spacing w:before="240"/>
        <w:ind w:firstLine="540"/>
        <w:jc w:val="both"/>
      </w:pPr>
      <w:r>
        <w:t xml:space="preserve">е) фамилия, инициалы и номер телефона </w:t>
      </w:r>
      <w:r>
        <w:t>муниципального служащего, подготовившего запрос;</w:t>
      </w:r>
    </w:p>
    <w:p w:rsidR="00000000" w:rsidRDefault="000E3194">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000000" w:rsidRDefault="000E3194">
      <w:pPr>
        <w:pStyle w:val="ConsPlusNormal"/>
        <w:jc w:val="both"/>
      </w:pPr>
      <w:r>
        <w:t xml:space="preserve">(пп. "е.1" введен </w:t>
      </w:r>
      <w:hyperlink r:id="rId166" w:history="1">
        <w:r>
          <w:rPr>
            <w:color w:val="0000FF"/>
          </w:rPr>
          <w:t>Законом</w:t>
        </w:r>
      </w:hyperlink>
      <w:r>
        <w:t xml:space="preserve"> Курской области от 23.08.2016 N 60-ЗКО)</w:t>
      </w:r>
    </w:p>
    <w:p w:rsidR="00000000" w:rsidRDefault="000E3194">
      <w:pPr>
        <w:pStyle w:val="ConsPlusNormal"/>
        <w:spacing w:before="240"/>
        <w:ind w:firstLine="540"/>
        <w:jc w:val="both"/>
      </w:pPr>
      <w:r>
        <w:t>ж) другие необходимые сведения.</w:t>
      </w:r>
    </w:p>
    <w:p w:rsidR="00000000" w:rsidRDefault="000E3194">
      <w:pPr>
        <w:pStyle w:val="ConsPlusNormal"/>
        <w:spacing w:before="240"/>
        <w:ind w:firstLine="540"/>
        <w:jc w:val="both"/>
      </w:pPr>
      <w:r>
        <w:t>13. Запросы направляются руководителем органа местного самоуправления Курской области либо уполномоченным им должностным лицом в госу</w:t>
      </w:r>
      <w:r>
        <w:t>дарственные органы и организации.</w:t>
      </w:r>
    </w:p>
    <w:p w:rsidR="00000000" w:rsidRDefault="000E3194">
      <w:pPr>
        <w:pStyle w:val="ConsPlusNormal"/>
        <w:spacing w:before="240"/>
        <w:ind w:firstLine="540"/>
        <w:jc w:val="both"/>
      </w:pPr>
      <w:r>
        <w:t xml:space="preserve">14. В соответствии с федеральным законодательством руководители государственных органов и организаций, в адрес которых поступил запрос, обязаны организовать исполнение запроса в соответствии с законодательством Российской </w:t>
      </w:r>
      <w:r>
        <w:t>Федерации и представить запрашиваемую информацию.</w:t>
      </w:r>
    </w:p>
    <w:p w:rsidR="00000000" w:rsidRDefault="000E3194">
      <w:pPr>
        <w:pStyle w:val="ConsPlusNormal"/>
        <w:spacing w:before="240"/>
        <w:ind w:firstLine="540"/>
        <w:jc w:val="both"/>
      </w:pPr>
      <w:r>
        <w:t xml:space="preserve">15. В соответствии с законодательством Российской Федерации государственные органы (включая федеральные органы исполнительной власти, уполномоченные на осуществление оперативно-разыскной деятельности, и их </w:t>
      </w:r>
      <w:r>
        <w:t>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w:t>
      </w:r>
      <w:r>
        <w:t>ючительных случаях срок исполнения запроса может быть продлен до 60 дней с согласия должностного лица, направившего запрос.</w:t>
      </w:r>
    </w:p>
    <w:p w:rsidR="00000000" w:rsidRDefault="000E3194">
      <w:pPr>
        <w:pStyle w:val="ConsPlusNormal"/>
        <w:spacing w:before="240"/>
        <w:ind w:firstLine="540"/>
        <w:jc w:val="both"/>
      </w:pPr>
      <w:r>
        <w:t>16. Руководитель соответствующей кадровой службы органа местного самоуправления Курской области обеспечивает:</w:t>
      </w:r>
    </w:p>
    <w:p w:rsidR="00000000" w:rsidRDefault="000E3194">
      <w:pPr>
        <w:pStyle w:val="ConsPlusNormal"/>
        <w:spacing w:before="240"/>
        <w:ind w:firstLine="540"/>
        <w:jc w:val="both"/>
      </w:pPr>
      <w:r>
        <w:t>а) уведомление в письм</w:t>
      </w:r>
      <w:r>
        <w:t xml:space="preserve">енной форме муниципального служащего о начале в отношении него проверки и разъяснение ему содержания </w:t>
      </w:r>
      <w:hyperlink w:anchor="Par838"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000000" w:rsidRDefault="000E3194">
      <w:pPr>
        <w:pStyle w:val="ConsPlusNormal"/>
        <w:spacing w:before="240"/>
        <w:ind w:firstLine="540"/>
        <w:jc w:val="both"/>
      </w:pPr>
      <w:bookmarkStart w:id="39" w:name="Par838"/>
      <w:bookmarkEnd w:id="39"/>
      <w:r>
        <w:t>б) проведение в случае обращения муниципального служащего беседы с ним, в ходе которой он должен</w:t>
      </w:r>
      <w:r>
        <w:t xml:space="preserve">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w:t>
      </w:r>
      <w:r>
        <w:t>ии уважительной причины - в срок, согласованный с муниципальным служащим.</w:t>
      </w:r>
    </w:p>
    <w:p w:rsidR="00000000" w:rsidRDefault="000E3194">
      <w:pPr>
        <w:pStyle w:val="ConsPlusNormal"/>
        <w:spacing w:before="240"/>
        <w:ind w:firstLine="540"/>
        <w:jc w:val="both"/>
      </w:pPr>
      <w:r>
        <w:t>17. По окончании проверки соответствующая кадровая служба органа местного самоуправления Курской области обязана ознакомить муниципального служащего с результатами проверки с соблюде</w:t>
      </w:r>
      <w:r>
        <w:t>нием законодательства Российской Федерации о государственной тайне.</w:t>
      </w:r>
    </w:p>
    <w:p w:rsidR="00000000" w:rsidRDefault="000E3194">
      <w:pPr>
        <w:pStyle w:val="ConsPlusNormal"/>
        <w:spacing w:before="240"/>
        <w:ind w:firstLine="540"/>
        <w:jc w:val="both"/>
      </w:pPr>
      <w:bookmarkStart w:id="40" w:name="Par840"/>
      <w:bookmarkEnd w:id="40"/>
      <w:r>
        <w:lastRenderedPageBreak/>
        <w:t>18. Муниципальный служащий вправе:</w:t>
      </w:r>
    </w:p>
    <w:p w:rsidR="00000000" w:rsidRDefault="000E3194">
      <w:pPr>
        <w:pStyle w:val="ConsPlusNormal"/>
        <w:spacing w:before="240"/>
        <w:ind w:firstLine="540"/>
        <w:jc w:val="both"/>
      </w:pPr>
      <w:r>
        <w:t xml:space="preserve">а) давать пояснения в письменной форме: в ходе проверки; по вопросам, указанным в </w:t>
      </w:r>
      <w:hyperlink w:anchor="Par838"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history="1">
        <w:r>
          <w:rPr>
            <w:color w:val="0000FF"/>
          </w:rPr>
          <w:t>подпункте "б" пункта 16</w:t>
        </w:r>
      </w:hyperlink>
      <w:r>
        <w:t xml:space="preserve"> настоящего Порядка; по результатам проверки;</w:t>
      </w:r>
    </w:p>
    <w:p w:rsidR="00000000" w:rsidRDefault="000E3194">
      <w:pPr>
        <w:pStyle w:val="ConsPlusNormal"/>
        <w:jc w:val="both"/>
      </w:pPr>
      <w:r>
        <w:t xml:space="preserve">(в ред. </w:t>
      </w:r>
      <w:hyperlink r:id="rId167"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б) представлять дополнительные материалы и давать по ним пояснения в письменной форме;</w:t>
      </w:r>
    </w:p>
    <w:p w:rsidR="00000000" w:rsidRDefault="000E3194">
      <w:pPr>
        <w:pStyle w:val="ConsPlusNormal"/>
        <w:spacing w:before="240"/>
        <w:ind w:firstLine="540"/>
        <w:jc w:val="both"/>
      </w:pPr>
      <w:r>
        <w:t>в) обращаться в соответствующую кадровую службу о</w:t>
      </w:r>
      <w:r>
        <w:t xml:space="preserve">ргана местного самоуправления Курской области с подлежащим удовлетворению ходатайством о проведении с ним беседы по вопросам, указанным в </w:t>
      </w:r>
      <w:hyperlink w:anchor="Par838"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history="1">
        <w:r>
          <w:rPr>
            <w:color w:val="0000FF"/>
          </w:rPr>
          <w:t>подпункте "б" пункта 16</w:t>
        </w:r>
      </w:hyperlink>
      <w:r>
        <w:t xml:space="preserve"> настоящего Порядка.</w:t>
      </w:r>
    </w:p>
    <w:p w:rsidR="00000000" w:rsidRDefault="000E3194">
      <w:pPr>
        <w:pStyle w:val="ConsPlusNormal"/>
        <w:spacing w:before="240"/>
        <w:ind w:firstLine="540"/>
        <w:jc w:val="both"/>
      </w:pPr>
      <w:r>
        <w:t xml:space="preserve">19. Пояснения, указанные в </w:t>
      </w:r>
      <w:hyperlink w:anchor="Par840" w:tooltip="18. Муниципальный служащий вправе:" w:history="1">
        <w:r>
          <w:rPr>
            <w:color w:val="0000FF"/>
          </w:rPr>
          <w:t>пункте 18</w:t>
        </w:r>
      </w:hyperlink>
      <w:r>
        <w:t xml:space="preserve"> настоящего Порядка, приобщаются </w:t>
      </w:r>
      <w:r>
        <w:t>к материалам проверки.</w:t>
      </w:r>
    </w:p>
    <w:p w:rsidR="00000000" w:rsidRDefault="000E3194">
      <w:pPr>
        <w:pStyle w:val="ConsPlusNormal"/>
        <w:jc w:val="both"/>
      </w:pPr>
      <w:r>
        <w:t xml:space="preserve">(в ред. </w:t>
      </w:r>
      <w:hyperlink r:id="rId168" w:history="1">
        <w:r>
          <w:rPr>
            <w:color w:val="0000FF"/>
          </w:rPr>
          <w:t>Закона</w:t>
        </w:r>
      </w:hyperlink>
      <w:r>
        <w:t xml:space="preserve"> Курской области от 23.08.2016 N 60-ЗКО)</w:t>
      </w:r>
    </w:p>
    <w:p w:rsidR="00000000" w:rsidRDefault="000E3194">
      <w:pPr>
        <w:pStyle w:val="ConsPlusNormal"/>
        <w:spacing w:before="240"/>
        <w:ind w:firstLine="540"/>
        <w:jc w:val="both"/>
      </w:pPr>
      <w:r>
        <w:t>20. На период проведения проверки муниципальный служащий может бы</w:t>
      </w:r>
      <w:r>
        <w:t>ть отстранен от замещаемой должности муниципальной службы 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00000" w:rsidRDefault="000E3194">
      <w:pPr>
        <w:pStyle w:val="ConsPlusNormal"/>
        <w:spacing w:before="240"/>
        <w:ind w:firstLine="540"/>
        <w:jc w:val="both"/>
      </w:pPr>
      <w:r>
        <w:t>На период отстра</w:t>
      </w:r>
      <w:r>
        <w:t>нения муниципального служащего от замещаемой должности муниципальной службы Курской области денежное содержание по замещаемой им должности сохраняется.</w:t>
      </w:r>
    </w:p>
    <w:p w:rsidR="00000000" w:rsidRDefault="000E3194">
      <w:pPr>
        <w:pStyle w:val="ConsPlusNormal"/>
        <w:spacing w:before="240"/>
        <w:ind w:firstLine="540"/>
        <w:jc w:val="both"/>
      </w:pPr>
      <w:r>
        <w:t>21. Руководитель соответствующей кадровой службы органа местного самоуправления Курской области представ</w:t>
      </w:r>
      <w:r>
        <w:t>ляет лицу, принявшему решение о проведении проверки, доклад о ее результатах.</w:t>
      </w:r>
    </w:p>
    <w:p w:rsidR="00000000" w:rsidRDefault="000E3194">
      <w:pPr>
        <w:pStyle w:val="ConsPlusNormal"/>
        <w:spacing w:before="240"/>
        <w:ind w:firstLine="540"/>
        <w:jc w:val="both"/>
      </w:pPr>
      <w:bookmarkStart w:id="41" w:name="Par850"/>
      <w:bookmarkEnd w:id="41"/>
      <w:r>
        <w:t>22. По результатам пров</w:t>
      </w:r>
      <w:r>
        <w:t>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w:t>
      </w:r>
      <w:r>
        <w:t xml:space="preserve"> одно из следующих предложений:</w:t>
      </w:r>
    </w:p>
    <w:p w:rsidR="00000000" w:rsidRDefault="000E3194">
      <w:pPr>
        <w:pStyle w:val="ConsPlusNormal"/>
        <w:spacing w:before="240"/>
        <w:ind w:firstLine="540"/>
        <w:jc w:val="both"/>
      </w:pPr>
      <w:r>
        <w:t>а) о назначении гражданина на должность муниципальной службы;</w:t>
      </w:r>
    </w:p>
    <w:p w:rsidR="00000000" w:rsidRDefault="000E3194">
      <w:pPr>
        <w:pStyle w:val="ConsPlusNormal"/>
        <w:spacing w:before="240"/>
        <w:ind w:firstLine="540"/>
        <w:jc w:val="both"/>
      </w:pPr>
      <w:r>
        <w:t>б) об отказе гражданину в назначении на должность муниципальной службы;</w:t>
      </w:r>
    </w:p>
    <w:p w:rsidR="00000000" w:rsidRDefault="000E3194">
      <w:pPr>
        <w:pStyle w:val="ConsPlusNormal"/>
        <w:spacing w:before="240"/>
        <w:ind w:firstLine="540"/>
        <w:jc w:val="both"/>
      </w:pPr>
      <w:r>
        <w:t>в) об отсутствии оснований для применения к муниципальному служащему мер юридической ответ</w:t>
      </w:r>
      <w:r>
        <w:t>ственности;</w:t>
      </w:r>
    </w:p>
    <w:p w:rsidR="00000000" w:rsidRDefault="000E3194">
      <w:pPr>
        <w:pStyle w:val="ConsPlusNormal"/>
        <w:spacing w:before="240"/>
        <w:ind w:firstLine="540"/>
        <w:jc w:val="both"/>
      </w:pPr>
      <w:r>
        <w:t>г) о применении к муниципальному служащему мер юридической ответственности;</w:t>
      </w:r>
    </w:p>
    <w:p w:rsidR="00000000" w:rsidRDefault="000E3194">
      <w:pPr>
        <w:pStyle w:val="ConsPlusNormal"/>
        <w:spacing w:before="24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w:t>
      </w:r>
      <w:r>
        <w:t>ресов.</w:t>
      </w:r>
    </w:p>
    <w:p w:rsidR="00000000" w:rsidRDefault="000E3194">
      <w:pPr>
        <w:pStyle w:val="ConsPlusNormal"/>
        <w:spacing w:before="240"/>
        <w:ind w:firstLine="540"/>
        <w:jc w:val="both"/>
      </w:pPr>
      <w:r>
        <w:t xml:space="preserve">23. Сведения о результатах проверки с письменного согласия лица, принявшего решение о ее проведении, предоставляются соответствующей кадровой службой органа местного </w:t>
      </w:r>
      <w:r>
        <w:lastRenderedPageBreak/>
        <w:t xml:space="preserve">самоуправления Курской области с одновременным уведомлением об этом гражданина или </w:t>
      </w:r>
      <w:r>
        <w:t>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w:t>
      </w:r>
      <w:r>
        <w:t xml:space="preserve">ихся политическими партиями, Общественной палате Российской Федерации и 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w:t>
      </w:r>
      <w:r>
        <w:t>и государственной тайне.</w:t>
      </w:r>
    </w:p>
    <w:p w:rsidR="00000000" w:rsidRDefault="000E3194">
      <w:pPr>
        <w:pStyle w:val="ConsPlusNormal"/>
        <w:spacing w:before="240"/>
        <w:ind w:firstLine="540"/>
        <w:jc w:val="both"/>
      </w:pPr>
      <w: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t>.</w:t>
      </w:r>
    </w:p>
    <w:p w:rsidR="00000000" w:rsidRDefault="000E3194">
      <w:pPr>
        <w:pStyle w:val="ConsPlusNormal"/>
        <w:spacing w:before="240"/>
        <w:ind w:firstLine="540"/>
        <w:jc w:val="both"/>
      </w:pPr>
      <w:r>
        <w:t xml:space="preserve">25.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Par850" w:tooltip="22.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 w:history="1">
        <w:r>
          <w:rPr>
            <w:color w:val="0000FF"/>
          </w:rPr>
          <w:t>пункте 22</w:t>
        </w:r>
      </w:hyperlink>
      <w:r>
        <w:t xml:space="preserve"> настоящего Порядка, принимает одно из следующих решений:</w:t>
      </w:r>
    </w:p>
    <w:p w:rsidR="00000000" w:rsidRDefault="000E3194">
      <w:pPr>
        <w:pStyle w:val="ConsPlusNormal"/>
        <w:jc w:val="both"/>
      </w:pPr>
      <w:r>
        <w:t xml:space="preserve">(в ред. </w:t>
      </w:r>
      <w:hyperlink r:id="rId169" w:history="1">
        <w:r>
          <w:rPr>
            <w:color w:val="0000FF"/>
          </w:rPr>
          <w:t>Закона</w:t>
        </w:r>
      </w:hyperlink>
      <w:r>
        <w:t xml:space="preserve"> Кур</w:t>
      </w:r>
      <w:r>
        <w:t>ской области от 23.08.2016 N 60-ЗКО)</w:t>
      </w:r>
    </w:p>
    <w:p w:rsidR="00000000" w:rsidRDefault="000E3194">
      <w:pPr>
        <w:pStyle w:val="ConsPlusNormal"/>
        <w:spacing w:before="240"/>
        <w:ind w:firstLine="540"/>
        <w:jc w:val="both"/>
      </w:pPr>
      <w:r>
        <w:t>а) назначить гражданина на должность муниципальной службы;</w:t>
      </w:r>
    </w:p>
    <w:p w:rsidR="00000000" w:rsidRDefault="000E3194">
      <w:pPr>
        <w:pStyle w:val="ConsPlusNormal"/>
        <w:spacing w:before="240"/>
        <w:ind w:firstLine="540"/>
        <w:jc w:val="both"/>
      </w:pPr>
      <w:r>
        <w:t>б) отказать гражданину в назначении на должность муниципальной службы;</w:t>
      </w:r>
    </w:p>
    <w:p w:rsidR="00000000" w:rsidRDefault="000E3194">
      <w:pPr>
        <w:pStyle w:val="ConsPlusNormal"/>
        <w:spacing w:before="240"/>
        <w:ind w:firstLine="540"/>
        <w:jc w:val="both"/>
      </w:pPr>
      <w:r>
        <w:t>в) применить к муниципальному служащему меры юридической ответственности;</w:t>
      </w:r>
    </w:p>
    <w:p w:rsidR="00000000" w:rsidRDefault="000E3194">
      <w:pPr>
        <w:pStyle w:val="ConsPlusNormal"/>
        <w:spacing w:before="240"/>
        <w:ind w:firstLine="540"/>
        <w:jc w:val="both"/>
      </w:pPr>
      <w:r>
        <w:t xml:space="preserve">г) представить </w:t>
      </w:r>
      <w:r>
        <w:t>материалы проверки в соответствующую комиссию по соблюдению требований к служебному поведению муниципальных служащих и об урегулировании конфликта интересов.</w:t>
      </w:r>
    </w:p>
    <w:p w:rsidR="00000000" w:rsidRDefault="000E3194">
      <w:pPr>
        <w:pStyle w:val="ConsPlusNormal"/>
        <w:spacing w:before="240"/>
        <w:ind w:firstLine="540"/>
        <w:jc w:val="both"/>
      </w:pPr>
      <w:r>
        <w:t>26. Подлинники справок о доходах, об имуществе и обязательствах имущественного характера, представ</w:t>
      </w:r>
      <w:r>
        <w:t>ленных гражданами и муниципальными служащими в кадровые службы органов местного самоуправления Курской области, приобщаются к личным делам муниципальных служащих.</w:t>
      </w:r>
    </w:p>
    <w:p w:rsidR="00000000" w:rsidRDefault="000E3194">
      <w:pPr>
        <w:pStyle w:val="ConsPlusNormal"/>
        <w:spacing w:before="240"/>
        <w:ind w:firstLine="540"/>
        <w:jc w:val="both"/>
      </w:pPr>
      <w:r>
        <w:t>27. Материалы проверки хранятся в соответствующих кадровых службах органов местного самоуправ</w:t>
      </w:r>
      <w:r>
        <w:t>ления Курской области в течение трех лет со дня окончания проверки, после чего передаются в архив.</w:t>
      </w: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ind w:firstLine="540"/>
        <w:jc w:val="both"/>
      </w:pPr>
    </w:p>
    <w:p w:rsidR="00000000" w:rsidRDefault="000E3194">
      <w:pPr>
        <w:pStyle w:val="ConsPlusNormal"/>
        <w:jc w:val="right"/>
        <w:outlineLvl w:val="0"/>
      </w:pPr>
      <w:r>
        <w:t>Приложение N 8</w:t>
      </w:r>
    </w:p>
    <w:p w:rsidR="00000000" w:rsidRDefault="000E3194">
      <w:pPr>
        <w:pStyle w:val="ConsPlusNormal"/>
        <w:jc w:val="right"/>
      </w:pPr>
      <w:r>
        <w:t>к Закону Курской области</w:t>
      </w:r>
    </w:p>
    <w:p w:rsidR="00000000" w:rsidRDefault="000E3194">
      <w:pPr>
        <w:pStyle w:val="ConsPlusNormal"/>
        <w:jc w:val="right"/>
      </w:pPr>
      <w:r>
        <w:t>"О муниципальной службе</w:t>
      </w:r>
    </w:p>
    <w:p w:rsidR="00000000" w:rsidRDefault="000E3194">
      <w:pPr>
        <w:pStyle w:val="ConsPlusNormal"/>
        <w:jc w:val="right"/>
      </w:pPr>
      <w:r>
        <w:t>в Курской области"</w:t>
      </w:r>
    </w:p>
    <w:p w:rsidR="00000000" w:rsidRDefault="000E3194">
      <w:pPr>
        <w:pStyle w:val="ConsPlusNormal"/>
        <w:jc w:val="right"/>
      </w:pPr>
      <w:r>
        <w:t>от 13 июня 2007 г. N 60-ЗКО</w:t>
      </w:r>
    </w:p>
    <w:p w:rsidR="00000000" w:rsidRDefault="000E3194">
      <w:pPr>
        <w:pStyle w:val="ConsPlusNormal"/>
        <w:jc w:val="center"/>
      </w:pPr>
    </w:p>
    <w:p w:rsidR="00000000" w:rsidRDefault="000E3194">
      <w:pPr>
        <w:pStyle w:val="ConsPlusTitle"/>
        <w:jc w:val="center"/>
      </w:pPr>
      <w:bookmarkStart w:id="42" w:name="Par877"/>
      <w:bookmarkEnd w:id="42"/>
      <w:r>
        <w:lastRenderedPageBreak/>
        <w:t>ПОРЯДОК</w:t>
      </w:r>
    </w:p>
    <w:p w:rsidR="00000000" w:rsidRDefault="000E3194">
      <w:pPr>
        <w:pStyle w:val="ConsPlusTitle"/>
        <w:jc w:val="center"/>
      </w:pPr>
      <w:r>
        <w:t>ЗАКЛЮЧЕНИЯ ДОГОВОРА О ЦЕЛЕВОМ ОБУЧЕНИИ С ОБЯЗАТЕЛЬСТВОМ</w:t>
      </w:r>
    </w:p>
    <w:p w:rsidR="00000000" w:rsidRDefault="000E3194">
      <w:pPr>
        <w:pStyle w:val="ConsPlusTitle"/>
        <w:jc w:val="center"/>
      </w:pPr>
      <w:r>
        <w:t>ПОСЛЕДУЮЩЕГО ПРОХОЖДЕНИЯ МУНИЦИПАЛЬНОЙ СЛУЖБЫ МЕЖДУ</w:t>
      </w:r>
    </w:p>
    <w:p w:rsidR="00000000" w:rsidRDefault="000E3194">
      <w:pPr>
        <w:pStyle w:val="ConsPlusTitle"/>
        <w:jc w:val="center"/>
      </w:pPr>
      <w:r>
        <w:t>ОРГАНОМ МЕСТНОГО САМОУПРАВЛЕНИЯ И ГРАЖДАНИНОМ</w:t>
      </w:r>
    </w:p>
    <w:p w:rsidR="00000000" w:rsidRDefault="000E3194">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E3194">
            <w:pPr>
              <w:pStyle w:val="ConsPlusNormal"/>
            </w:pPr>
          </w:p>
        </w:tc>
        <w:tc>
          <w:tcPr>
            <w:tcW w:w="113" w:type="dxa"/>
            <w:shd w:val="clear" w:color="auto" w:fill="F4F3F8"/>
            <w:tcMar>
              <w:top w:w="0" w:type="dxa"/>
              <w:left w:w="0" w:type="dxa"/>
              <w:bottom w:w="0" w:type="dxa"/>
              <w:right w:w="0" w:type="dxa"/>
            </w:tcMar>
          </w:tcPr>
          <w:p w:rsidR="00000000" w:rsidRDefault="000E3194">
            <w:pPr>
              <w:pStyle w:val="ConsPlusNormal"/>
            </w:pPr>
          </w:p>
        </w:tc>
        <w:tc>
          <w:tcPr>
            <w:tcW w:w="0" w:type="auto"/>
            <w:shd w:val="clear" w:color="auto" w:fill="F4F3F8"/>
            <w:tcMar>
              <w:top w:w="113" w:type="dxa"/>
              <w:left w:w="0" w:type="dxa"/>
              <w:bottom w:w="113" w:type="dxa"/>
              <w:right w:w="0" w:type="dxa"/>
            </w:tcMar>
          </w:tcPr>
          <w:p w:rsidR="00000000" w:rsidRDefault="000E3194">
            <w:pPr>
              <w:pStyle w:val="ConsPlusNormal"/>
              <w:jc w:val="center"/>
              <w:rPr>
                <w:color w:val="392C69"/>
              </w:rPr>
            </w:pPr>
            <w:r>
              <w:rPr>
                <w:color w:val="392C69"/>
              </w:rPr>
              <w:t>Список изменяющих документов</w:t>
            </w:r>
          </w:p>
          <w:p w:rsidR="00000000" w:rsidRDefault="000E3194">
            <w:pPr>
              <w:pStyle w:val="ConsPlusNormal"/>
              <w:jc w:val="center"/>
              <w:rPr>
                <w:color w:val="392C69"/>
              </w:rPr>
            </w:pPr>
            <w:r>
              <w:rPr>
                <w:color w:val="392C69"/>
              </w:rPr>
              <w:t xml:space="preserve">(введен </w:t>
            </w:r>
            <w:hyperlink r:id="rId170" w:history="1">
              <w:r>
                <w:rPr>
                  <w:color w:val="0000FF"/>
                </w:rPr>
                <w:t>Законом</w:t>
              </w:r>
            </w:hyperlink>
            <w:r>
              <w:rPr>
                <w:color w:val="392C69"/>
              </w:rPr>
              <w:t xml:space="preserve"> Курской области от 30.11.2015 N 114-ЗКО)</w:t>
            </w:r>
          </w:p>
        </w:tc>
        <w:tc>
          <w:tcPr>
            <w:tcW w:w="113" w:type="dxa"/>
            <w:shd w:val="clear" w:color="auto" w:fill="F4F3F8"/>
            <w:tcMar>
              <w:top w:w="0" w:type="dxa"/>
              <w:left w:w="0" w:type="dxa"/>
              <w:bottom w:w="0" w:type="dxa"/>
              <w:right w:w="0" w:type="dxa"/>
            </w:tcMar>
          </w:tcPr>
          <w:p w:rsidR="00000000" w:rsidRDefault="000E3194">
            <w:pPr>
              <w:pStyle w:val="ConsPlusNormal"/>
              <w:jc w:val="center"/>
              <w:rPr>
                <w:color w:val="392C69"/>
              </w:rPr>
            </w:pPr>
          </w:p>
        </w:tc>
      </w:tr>
    </w:tbl>
    <w:p w:rsidR="00000000" w:rsidRDefault="000E3194">
      <w:pPr>
        <w:pStyle w:val="ConsPlusNormal"/>
        <w:jc w:val="center"/>
      </w:pPr>
    </w:p>
    <w:p w:rsidR="00000000" w:rsidRDefault="000E3194">
      <w:pPr>
        <w:pStyle w:val="ConsPlusNormal"/>
        <w:ind w:firstLine="540"/>
        <w:jc w:val="both"/>
      </w:pPr>
      <w:r>
        <w:t>1.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000000" w:rsidRDefault="000E3194">
      <w:pPr>
        <w:pStyle w:val="ConsPlusNormal"/>
        <w:spacing w:before="240"/>
        <w:ind w:firstLine="540"/>
        <w:jc w:val="both"/>
      </w:pPr>
      <w:r>
        <w:t>2. Право уч</w:t>
      </w:r>
      <w:r>
        <w:t xml:space="preserve">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w:t>
      </w:r>
      <w:r>
        <w:t>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w:t>
      </w:r>
      <w:r>
        <w:t>зовательная организация).</w:t>
      </w:r>
    </w:p>
    <w:p w:rsidR="00000000" w:rsidRDefault="000E3194">
      <w:pPr>
        <w:pStyle w:val="ConsPlusNormal"/>
        <w:spacing w:before="24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p>
    <w:p w:rsidR="00000000" w:rsidRDefault="000E3194">
      <w:pPr>
        <w:pStyle w:val="ConsPlusNormal"/>
        <w:spacing w:before="240"/>
        <w:ind w:firstLine="540"/>
        <w:jc w:val="both"/>
      </w:pPr>
      <w:r>
        <w:t>4. Конкурс объявляется по решению соответств</w:t>
      </w:r>
      <w:r>
        <w:t>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p>
    <w:p w:rsidR="00000000" w:rsidRDefault="000E3194">
      <w:pPr>
        <w:pStyle w:val="ConsPlusNormal"/>
        <w:spacing w:before="240"/>
        <w:ind w:firstLine="540"/>
        <w:jc w:val="both"/>
      </w:pPr>
      <w:r>
        <w:t>Объявление о прове</w:t>
      </w:r>
      <w:r>
        <w:t>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w:t>
      </w:r>
      <w:r>
        <w:t>ционно-телекоммуникационой сети "Интернет" не позднее чем за один месяц до даты проведения конкурса.</w:t>
      </w:r>
    </w:p>
    <w:p w:rsidR="00000000" w:rsidRDefault="000E3194">
      <w:pPr>
        <w:pStyle w:val="ConsPlusNormal"/>
        <w:spacing w:before="240"/>
        <w:ind w:firstLine="540"/>
        <w:jc w:val="both"/>
      </w:pPr>
      <w:r>
        <w:t>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w:t>
      </w:r>
      <w:r>
        <w:t xml:space="preserve">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ar890" w:tooltip="5. Гражданин, изъявивший желание участвовать в конкурсе, представляет в орган местного самоуправления:" w:history="1">
        <w:r>
          <w:rPr>
            <w:color w:val="0000FF"/>
          </w:rPr>
          <w:t>пунктом 5</w:t>
        </w:r>
      </w:hyperlink>
      <w:r>
        <w:t xml:space="preserve"> настоящего Порядка; место и время их приема; срок, до истечения которого принимаются указанные документы; дата, место и пор</w:t>
      </w:r>
      <w:r>
        <w:t>ядок проведения конкурса.</w:t>
      </w:r>
    </w:p>
    <w:p w:rsidR="00000000" w:rsidRDefault="000E3194">
      <w:pPr>
        <w:pStyle w:val="ConsPlusNormal"/>
        <w:spacing w:before="240"/>
        <w:ind w:firstLine="540"/>
        <w:jc w:val="both"/>
      </w:pPr>
      <w:bookmarkStart w:id="43" w:name="Par890"/>
      <w:bookmarkEnd w:id="43"/>
      <w:r>
        <w:t>5. Гражданин, изъявивший желание участвовать в конкурсе, представляет в орган местного самоуправления:</w:t>
      </w:r>
    </w:p>
    <w:p w:rsidR="00000000" w:rsidRDefault="000E3194">
      <w:pPr>
        <w:pStyle w:val="ConsPlusNormal"/>
        <w:spacing w:before="240"/>
        <w:ind w:firstLine="540"/>
        <w:jc w:val="both"/>
      </w:pPr>
      <w:r>
        <w:t xml:space="preserve">а) личное заявление об участии в конкурсе с указанием сведений о получении среднего </w:t>
      </w:r>
      <w:r>
        <w:lastRenderedPageBreak/>
        <w:t>профессионального или высшего о</w:t>
      </w:r>
      <w:r>
        <w:t>бразования по очной форме обучения за счет средств бюджетов бюджетной системы Российской Федерации впервые;</w:t>
      </w:r>
    </w:p>
    <w:p w:rsidR="00000000" w:rsidRDefault="000E3194">
      <w:pPr>
        <w:pStyle w:val="ConsPlusNormal"/>
        <w:spacing w:before="240"/>
        <w:ind w:firstLine="540"/>
        <w:jc w:val="both"/>
      </w:pPr>
      <w:r>
        <w:t>б) собственноручно заполненную и подписанную анкету по форме, утвержденной Правительством Российской Федерации для представления в орган местного са</w:t>
      </w:r>
      <w:r>
        <w:t>моуправления гражданином, поступающим на муниципальную службу, с приложением фотографии;</w:t>
      </w:r>
    </w:p>
    <w:p w:rsidR="00000000" w:rsidRDefault="000E3194">
      <w:pPr>
        <w:pStyle w:val="ConsPlusNormal"/>
        <w:spacing w:before="240"/>
        <w:ind w:firstLine="540"/>
        <w:jc w:val="both"/>
      </w:pPr>
      <w:r>
        <w:t>в) копию паспорта (паспорт предъявляется лично по прибытии на конкурс);</w:t>
      </w:r>
    </w:p>
    <w:p w:rsidR="00000000" w:rsidRDefault="000E3194">
      <w:pPr>
        <w:pStyle w:val="ConsPlusNormal"/>
        <w:spacing w:before="24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00000" w:rsidRDefault="000E3194">
      <w:pPr>
        <w:pStyle w:val="ConsPlusNormal"/>
        <w:spacing w:before="240"/>
        <w:ind w:firstLine="540"/>
        <w:jc w:val="both"/>
      </w:pPr>
      <w:r>
        <w:t>д) заключение медицинской организации об отсутствии у гражда</w:t>
      </w:r>
      <w:r>
        <w:t>нина заболевания, препятствующего поступлению на муниципальную службу и ее прохождению.</w:t>
      </w:r>
    </w:p>
    <w:p w:rsidR="00000000" w:rsidRDefault="000E3194">
      <w:pPr>
        <w:pStyle w:val="ConsPlusNormal"/>
        <w:spacing w:before="240"/>
        <w:ind w:firstLine="540"/>
        <w:jc w:val="both"/>
      </w:pPr>
      <w:r>
        <w:t xml:space="preserve">6. Конкурсная комиссия оценивает претендентов на основании представленных документов, указанных в </w:t>
      </w:r>
      <w:hyperlink w:anchor="Par890" w:tooltip="5. Гражданин, изъявивший желание участвовать в конкурсе, представляет в орган местного самоуправления:" w:history="1">
        <w:r>
          <w:rPr>
            <w:color w:val="0000FF"/>
          </w:rPr>
          <w:t>пункте 5</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w:t>
      </w:r>
      <w:r>
        <w:t>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w:t>
      </w:r>
      <w:r>
        <w:t>рганом местного самоуправления.</w:t>
      </w:r>
    </w:p>
    <w:p w:rsidR="00000000" w:rsidRDefault="000E3194">
      <w:pPr>
        <w:pStyle w:val="ConsPlusNormal"/>
        <w:spacing w:before="240"/>
        <w:ind w:firstLine="540"/>
        <w:jc w:val="both"/>
      </w:pPr>
      <w: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000000" w:rsidRDefault="000E3194">
      <w:pPr>
        <w:pStyle w:val="ConsPlusNormal"/>
        <w:spacing w:before="240"/>
        <w:ind w:firstLine="540"/>
        <w:jc w:val="both"/>
      </w:pPr>
      <w:r>
        <w:t>П</w:t>
      </w:r>
      <w:r>
        <w:t xml:space="preserve">еред заключением договора на обучение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ar890" w:tooltip="5. Гражданин, изъявивший желание участвовать в конкурсе, представляет в орган местного самоуправления:" w:history="1">
        <w:r>
          <w:rPr>
            <w:color w:val="0000FF"/>
          </w:rPr>
          <w:t>пунктом 5</w:t>
        </w:r>
      </w:hyperlink>
      <w:r>
        <w:t xml:space="preserve"> настоящего Порядка.</w:t>
      </w:r>
    </w:p>
    <w:p w:rsidR="00000000" w:rsidRDefault="000E3194">
      <w:pPr>
        <w:pStyle w:val="ConsPlusNormal"/>
        <w:spacing w:before="240"/>
        <w:ind w:firstLine="540"/>
        <w:jc w:val="both"/>
      </w:pPr>
      <w:r>
        <w:t xml:space="preserve">Гражданам, участвовавшим в конкурсе, сообщается о результатах в письменной форме в течение одного месяца </w:t>
      </w:r>
      <w:r>
        <w:t>со дня его завершения.</w:t>
      </w:r>
    </w:p>
    <w:p w:rsidR="00000000" w:rsidRDefault="000E3194">
      <w:pPr>
        <w:pStyle w:val="ConsPlusNormal"/>
        <w:spacing w:before="240"/>
        <w:ind w:firstLine="540"/>
        <w:jc w:val="both"/>
      </w:pPr>
      <w:r>
        <w:t>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000000" w:rsidRDefault="000E3194">
      <w:pPr>
        <w:pStyle w:val="ConsPlusNormal"/>
        <w:spacing w:before="240"/>
        <w:ind w:firstLine="540"/>
        <w:jc w:val="both"/>
      </w:pPr>
      <w:r>
        <w:t>9. Расходы, связанные с уч</w:t>
      </w:r>
      <w:r>
        <w:t>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000000" w:rsidRDefault="000E3194">
      <w:pPr>
        <w:pStyle w:val="ConsPlusNormal"/>
        <w:spacing w:before="240"/>
        <w:ind w:firstLine="540"/>
        <w:jc w:val="both"/>
      </w:pPr>
      <w:r>
        <w:t>10. Граждане, участвовавшие в конкурсе на заключение до</w:t>
      </w:r>
      <w:r>
        <w:t>говоров о целевом обучении, вправе обжаловать решение конкурсной комиссии в соответствии с законодательством Российской Федерации.</w:t>
      </w:r>
    </w:p>
    <w:p w:rsidR="00000000" w:rsidRDefault="000E3194">
      <w:pPr>
        <w:pStyle w:val="ConsPlusNormal"/>
        <w:ind w:firstLine="540"/>
        <w:jc w:val="both"/>
      </w:pPr>
    </w:p>
    <w:p w:rsidR="00000000" w:rsidRDefault="000E3194">
      <w:pPr>
        <w:pStyle w:val="ConsPlusNormal"/>
        <w:ind w:firstLine="540"/>
        <w:jc w:val="both"/>
      </w:pPr>
    </w:p>
    <w:p w:rsidR="000E3194" w:rsidRDefault="000E3194">
      <w:pPr>
        <w:pStyle w:val="ConsPlusNormal"/>
        <w:pBdr>
          <w:top w:val="single" w:sz="6" w:space="0" w:color="auto"/>
        </w:pBdr>
        <w:spacing w:before="100" w:after="100"/>
        <w:jc w:val="both"/>
        <w:rPr>
          <w:sz w:val="2"/>
          <w:szCs w:val="2"/>
        </w:rPr>
      </w:pPr>
    </w:p>
    <w:sectPr w:rsidR="000E3194">
      <w:headerReference w:type="default" r:id="rId171"/>
      <w:footerReference w:type="default" r:id="rId17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94" w:rsidRDefault="000E3194">
      <w:pPr>
        <w:spacing w:after="0" w:line="240" w:lineRule="auto"/>
      </w:pPr>
      <w:r>
        <w:separator/>
      </w:r>
    </w:p>
  </w:endnote>
  <w:endnote w:type="continuationSeparator" w:id="0">
    <w:p w:rsidR="000E3194" w:rsidRDefault="000E3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319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E319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E319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E319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F1C97">
            <w:rPr>
              <w:rFonts w:ascii="Tahoma" w:hAnsi="Tahoma" w:cs="Tahoma"/>
              <w:sz w:val="20"/>
              <w:szCs w:val="20"/>
            </w:rPr>
            <w:fldChar w:fldCharType="separate"/>
          </w:r>
          <w:r w:rsidR="003F1C97">
            <w:rPr>
              <w:rFonts w:ascii="Tahoma" w:hAnsi="Tahoma" w:cs="Tahoma"/>
              <w:noProof/>
              <w:sz w:val="20"/>
              <w:szCs w:val="20"/>
            </w:rPr>
            <w:t>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F1C97">
            <w:rPr>
              <w:rFonts w:ascii="Tahoma" w:hAnsi="Tahoma" w:cs="Tahoma"/>
              <w:sz w:val="20"/>
              <w:szCs w:val="20"/>
            </w:rPr>
            <w:fldChar w:fldCharType="separate"/>
          </w:r>
          <w:r w:rsidR="003F1C97">
            <w:rPr>
              <w:rFonts w:ascii="Tahoma" w:hAnsi="Tahoma" w:cs="Tahoma"/>
              <w:noProof/>
              <w:sz w:val="20"/>
              <w:szCs w:val="20"/>
            </w:rPr>
            <w:t>47</w:t>
          </w:r>
          <w:r>
            <w:rPr>
              <w:rFonts w:ascii="Tahoma" w:hAnsi="Tahoma" w:cs="Tahoma"/>
              <w:sz w:val="20"/>
              <w:szCs w:val="20"/>
            </w:rPr>
            <w:fldChar w:fldCharType="end"/>
          </w:r>
        </w:p>
      </w:tc>
    </w:tr>
  </w:tbl>
  <w:p w:rsidR="00000000" w:rsidRDefault="000E319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94" w:rsidRDefault="000E3194">
      <w:pPr>
        <w:spacing w:after="0" w:line="240" w:lineRule="auto"/>
      </w:pPr>
      <w:r>
        <w:separator/>
      </w:r>
    </w:p>
  </w:footnote>
  <w:footnote w:type="continuationSeparator" w:id="0">
    <w:p w:rsidR="000E3194" w:rsidRDefault="000E3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E3194">
          <w:pPr>
            <w:pStyle w:val="ConsPlusNormal"/>
            <w:rPr>
              <w:rFonts w:ascii="Tahoma" w:hAnsi="Tahoma" w:cs="Tahoma"/>
              <w:sz w:val="16"/>
              <w:szCs w:val="16"/>
            </w:rPr>
          </w:pPr>
          <w:r>
            <w:rPr>
              <w:rFonts w:ascii="Tahoma" w:hAnsi="Tahoma" w:cs="Tahoma"/>
              <w:sz w:val="16"/>
              <w:szCs w:val="16"/>
            </w:rPr>
            <w:t>Закон Курской области от 13.06.2007 N 60-ЗКО</w:t>
          </w:r>
          <w:r>
            <w:rPr>
              <w:rFonts w:ascii="Tahoma" w:hAnsi="Tahoma" w:cs="Tahoma"/>
              <w:sz w:val="16"/>
              <w:szCs w:val="16"/>
            </w:rPr>
            <w:br/>
            <w:t>(ред. от 25.07.2022)</w:t>
          </w:r>
          <w:r>
            <w:rPr>
              <w:rFonts w:ascii="Tahoma" w:hAnsi="Tahoma" w:cs="Tahoma"/>
              <w:sz w:val="16"/>
              <w:szCs w:val="16"/>
            </w:rPr>
            <w:br/>
            <w:t>"О муниципальной службе в Курской области"</w:t>
          </w:r>
          <w:r>
            <w:rPr>
              <w:rFonts w:ascii="Tahoma" w:hAnsi="Tahoma" w:cs="Tahoma"/>
              <w:sz w:val="16"/>
              <w:szCs w:val="16"/>
            </w:rPr>
            <w:br/>
            <w:t>(принят Кур...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E319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000000" w:rsidRDefault="000E3194">
    <w:pPr>
      <w:pStyle w:val="ConsPlusNormal"/>
      <w:pBdr>
        <w:bottom w:val="single" w:sz="12" w:space="0" w:color="auto"/>
      </w:pBdr>
      <w:jc w:val="center"/>
      <w:rPr>
        <w:sz w:val="2"/>
        <w:szCs w:val="2"/>
      </w:rPr>
    </w:pPr>
  </w:p>
  <w:p w:rsidR="00000000" w:rsidRDefault="000E319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A5B4B"/>
    <w:rsid w:val="000E3194"/>
    <w:rsid w:val="003F1C97"/>
    <w:rsid w:val="00AA5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67920&amp;date=08.06.2023&amp;dst=100008&amp;field=134" TargetMode="External"/><Relationship Id="rId117" Type="http://schemas.openxmlformats.org/officeDocument/2006/relationships/hyperlink" Target="https://login.consultant.ru/link/?req=doc&amp;base=RLAW417&amp;n=4094&amp;date=08.06.2023" TargetMode="External"/><Relationship Id="rId21" Type="http://schemas.openxmlformats.org/officeDocument/2006/relationships/hyperlink" Target="https://login.consultant.ru/link/?req=doc&amp;base=RLAW417&amp;n=46301&amp;date=08.06.2023&amp;dst=100008&amp;field=134" TargetMode="External"/><Relationship Id="rId42" Type="http://schemas.openxmlformats.org/officeDocument/2006/relationships/hyperlink" Target="https://login.consultant.ru/link/?req=doc&amp;base=RLAW417&amp;n=53424&amp;date=08.06.2023&amp;dst=100009&amp;field=134" TargetMode="External"/><Relationship Id="rId47" Type="http://schemas.openxmlformats.org/officeDocument/2006/relationships/hyperlink" Target="https://login.consultant.ru/link/?req=doc&amp;base=RLAW417&amp;n=61114&amp;date=08.06.2023&amp;dst=100021&amp;field=134" TargetMode="External"/><Relationship Id="rId63" Type="http://schemas.openxmlformats.org/officeDocument/2006/relationships/hyperlink" Target="https://login.consultant.ru/link/?req=doc&amp;base=LAW&amp;n=446066&amp;date=08.06.2023&amp;dst=330&amp;field=134" TargetMode="External"/><Relationship Id="rId68" Type="http://schemas.openxmlformats.org/officeDocument/2006/relationships/hyperlink" Target="https://login.consultant.ru/link/?req=doc&amp;base=RLAW417&amp;n=58145&amp;date=08.06.2023&amp;dst=100013&amp;field=134" TargetMode="External"/><Relationship Id="rId84" Type="http://schemas.openxmlformats.org/officeDocument/2006/relationships/hyperlink" Target="https://login.consultant.ru/link/?req=doc&amp;base=RLAW417&amp;n=61114&amp;date=08.06.2023&amp;dst=100057&amp;field=134" TargetMode="External"/><Relationship Id="rId89" Type="http://schemas.openxmlformats.org/officeDocument/2006/relationships/hyperlink" Target="https://login.consultant.ru/link/?req=doc&amp;base=LAW&amp;n=435977&amp;date=08.06.2023&amp;dst=100208&amp;field=134" TargetMode="External"/><Relationship Id="rId112" Type="http://schemas.openxmlformats.org/officeDocument/2006/relationships/hyperlink" Target="https://login.consultant.ru/link/?req=doc&amp;base=RLAW417&amp;n=1537&amp;date=08.06.2023" TargetMode="External"/><Relationship Id="rId133" Type="http://schemas.openxmlformats.org/officeDocument/2006/relationships/hyperlink" Target="https://login.consultant.ru/link/?req=doc&amp;base=RLAW417&amp;n=21459&amp;date=08.06.2023&amp;dst=100009&amp;field=134" TargetMode="External"/><Relationship Id="rId138" Type="http://schemas.openxmlformats.org/officeDocument/2006/relationships/hyperlink" Target="https://login.consultant.ru/link/?req=doc&amp;base=RLAW417&amp;n=10850&amp;date=08.06.2023&amp;dst=100014&amp;field=134" TargetMode="External"/><Relationship Id="rId154" Type="http://schemas.openxmlformats.org/officeDocument/2006/relationships/hyperlink" Target="https://login.consultant.ru/link/?req=doc&amp;base=RLAW417&amp;n=32009&amp;date=08.06.2023&amp;dst=100035&amp;field=134" TargetMode="External"/><Relationship Id="rId159" Type="http://schemas.openxmlformats.org/officeDocument/2006/relationships/hyperlink" Target="https://login.consultant.ru/link/?req=doc&amp;base=RLAW417&amp;n=69459&amp;date=08.06.2023&amp;dst=100013&amp;field=134" TargetMode="External"/><Relationship Id="rId170" Type="http://schemas.openxmlformats.org/officeDocument/2006/relationships/hyperlink" Target="https://login.consultant.ru/link/?req=doc&amp;base=RLAW417&amp;n=53424&amp;date=08.06.2023&amp;dst=100018&amp;field=134" TargetMode="External"/><Relationship Id="rId16" Type="http://schemas.openxmlformats.org/officeDocument/2006/relationships/hyperlink" Target="https://login.consultant.ru/link/?req=doc&amp;base=RLAW417&amp;n=21027&amp;date=08.06.2023&amp;dst=100008&amp;field=134" TargetMode="External"/><Relationship Id="rId107" Type="http://schemas.openxmlformats.org/officeDocument/2006/relationships/hyperlink" Target="https://login.consultant.ru/link/?req=doc&amp;base=LAW&amp;n=435977&amp;date=08.06.2023&amp;dst=100221&amp;field=134" TargetMode="External"/><Relationship Id="rId11" Type="http://schemas.openxmlformats.org/officeDocument/2006/relationships/hyperlink" Target="https://login.consultant.ru/link/?req=doc&amp;base=RLAW417&amp;n=15456&amp;date=08.06.2023&amp;dst=100008&amp;field=134" TargetMode="External"/><Relationship Id="rId32" Type="http://schemas.openxmlformats.org/officeDocument/2006/relationships/hyperlink" Target="https://login.consultant.ru/link/?req=doc&amp;base=LAW&amp;n=448197&amp;date=08.06.2023&amp;dst=100534&amp;field=134" TargetMode="External"/><Relationship Id="rId37" Type="http://schemas.openxmlformats.org/officeDocument/2006/relationships/hyperlink" Target="https://login.consultant.ru/link/?req=doc&amp;base=RLAW417&amp;n=36943&amp;date=08.06.2023&amp;dst=100010&amp;field=134" TargetMode="External"/><Relationship Id="rId53" Type="http://schemas.openxmlformats.org/officeDocument/2006/relationships/hyperlink" Target="https://login.consultant.ru/link/?req=doc&amp;base=LAW&amp;n=442385&amp;date=08.06.2023&amp;dst=100048&amp;field=134" TargetMode="External"/><Relationship Id="rId58" Type="http://schemas.openxmlformats.org/officeDocument/2006/relationships/hyperlink" Target="https://login.consultant.ru/link/?req=doc&amp;base=LAW&amp;n=370203&amp;date=08.06.2023" TargetMode="External"/><Relationship Id="rId74" Type="http://schemas.openxmlformats.org/officeDocument/2006/relationships/hyperlink" Target="https://login.consultant.ru/link/?req=doc&amp;base=LAW&amp;n=442385&amp;date=08.06.2023&amp;dst=100403&amp;field=134" TargetMode="External"/><Relationship Id="rId79" Type="http://schemas.openxmlformats.org/officeDocument/2006/relationships/hyperlink" Target="https://login.consultant.ru/link/?req=doc&amp;base=RLAW417&amp;n=61114&amp;date=08.06.2023&amp;dst=100047&amp;field=134" TargetMode="External"/><Relationship Id="rId102" Type="http://schemas.openxmlformats.org/officeDocument/2006/relationships/hyperlink" Target="https://login.consultant.ru/link/?req=doc&amp;base=LAW&amp;n=439191&amp;date=08.06.2023" TargetMode="External"/><Relationship Id="rId123" Type="http://schemas.openxmlformats.org/officeDocument/2006/relationships/hyperlink" Target="https://login.consultant.ru/link/?req=doc&amp;base=RLAW417&amp;n=1538&amp;date=08.06.2023" TargetMode="External"/><Relationship Id="rId128" Type="http://schemas.openxmlformats.org/officeDocument/2006/relationships/hyperlink" Target="https://login.consultant.ru/link/?req=doc&amp;base=RLAW417&amp;n=1539&amp;date=08.06.2023" TargetMode="External"/><Relationship Id="rId144" Type="http://schemas.openxmlformats.org/officeDocument/2006/relationships/hyperlink" Target="https://login.consultant.ru/link/?req=doc&amp;base=RLAW417&amp;n=14012&amp;date=08.06.2023&amp;dst=100009&amp;field=134" TargetMode="External"/><Relationship Id="rId149" Type="http://schemas.openxmlformats.org/officeDocument/2006/relationships/hyperlink" Target="https://login.consultant.ru/link/?req=doc&amp;base=RLAW417&amp;n=14012&amp;date=08.06.2023&amp;dst=100009&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417&amp;n=10796&amp;date=08.06.2023&amp;dst=100009&amp;field=134" TargetMode="External"/><Relationship Id="rId95" Type="http://schemas.openxmlformats.org/officeDocument/2006/relationships/hyperlink" Target="https://login.consultant.ru/link/?req=doc&amp;base=RLAW417&amp;n=24608&amp;date=08.06.2023&amp;dst=100015&amp;field=134" TargetMode="External"/><Relationship Id="rId160" Type="http://schemas.openxmlformats.org/officeDocument/2006/relationships/hyperlink" Target="https://login.consultant.ru/link/?req=doc&amp;base=LAW&amp;n=439191&amp;date=08.06.2023" TargetMode="External"/><Relationship Id="rId165" Type="http://schemas.openxmlformats.org/officeDocument/2006/relationships/hyperlink" Target="https://login.consultant.ru/link/?req=doc&amp;base=RLAW417&amp;n=58145&amp;date=08.06.2023&amp;dst=100029&amp;field=134" TargetMode="External"/><Relationship Id="rId22" Type="http://schemas.openxmlformats.org/officeDocument/2006/relationships/hyperlink" Target="https://login.consultant.ru/link/?req=doc&amp;base=RLAW417&amp;n=53424&amp;date=08.06.2023&amp;dst=100008&amp;field=134" TargetMode="External"/><Relationship Id="rId27" Type="http://schemas.openxmlformats.org/officeDocument/2006/relationships/hyperlink" Target="https://login.consultant.ru/link/?req=doc&amp;base=RLAW417&amp;n=69459&amp;date=08.06.2023&amp;dst=100008&amp;field=134" TargetMode="External"/><Relationship Id="rId43" Type="http://schemas.openxmlformats.org/officeDocument/2006/relationships/hyperlink" Target="https://login.consultant.ru/link/?req=doc&amp;base=LAW&amp;n=435977&amp;date=08.06.2023&amp;dst=100207&amp;field=134" TargetMode="External"/><Relationship Id="rId48" Type="http://schemas.openxmlformats.org/officeDocument/2006/relationships/hyperlink" Target="https://login.consultant.ru/link/?req=doc&amp;base=LAW&amp;n=442385&amp;date=08.06.2023" TargetMode="External"/><Relationship Id="rId64" Type="http://schemas.openxmlformats.org/officeDocument/2006/relationships/hyperlink" Target="https://login.consultant.ru/link/?req=doc&amp;base=LAW&amp;n=442385&amp;date=08.06.2023" TargetMode="External"/><Relationship Id="rId69" Type="http://schemas.openxmlformats.org/officeDocument/2006/relationships/hyperlink" Target="https://login.consultant.ru/link/?req=doc&amp;base=RLAW417&amp;n=32009&amp;date=08.06.2023&amp;dst=100009&amp;field=134" TargetMode="External"/><Relationship Id="rId113" Type="http://schemas.openxmlformats.org/officeDocument/2006/relationships/hyperlink" Target="https://login.consultant.ru/link/?req=doc&amp;base=RLAW417&amp;n=2280&amp;date=08.06.2023" TargetMode="External"/><Relationship Id="rId118" Type="http://schemas.openxmlformats.org/officeDocument/2006/relationships/hyperlink" Target="https://login.consultant.ru/link/?req=doc&amp;base=RLAW417&amp;n=5526&amp;date=08.06.2023" TargetMode="External"/><Relationship Id="rId134" Type="http://schemas.openxmlformats.org/officeDocument/2006/relationships/hyperlink" Target="https://login.consultant.ru/link/?req=doc&amp;base=RLAW417&amp;n=36943&amp;date=08.06.2023&amp;dst=100017&amp;field=134" TargetMode="External"/><Relationship Id="rId139" Type="http://schemas.openxmlformats.org/officeDocument/2006/relationships/hyperlink" Target="https://login.consultant.ru/link/?req=doc&amp;base=RLAW417&amp;n=36943&amp;date=08.06.2023&amp;dst=100017&amp;field=134" TargetMode="External"/><Relationship Id="rId80" Type="http://schemas.openxmlformats.org/officeDocument/2006/relationships/hyperlink" Target="https://login.consultant.ru/link/?req=doc&amp;base=LAW&amp;n=420814&amp;date=08.06.2023" TargetMode="External"/><Relationship Id="rId85" Type="http://schemas.openxmlformats.org/officeDocument/2006/relationships/hyperlink" Target="https://login.consultant.ru/link/?req=doc&amp;base=RLAW417&amp;n=20880&amp;date=08.06.2023&amp;dst=100009&amp;field=134" TargetMode="External"/><Relationship Id="rId150" Type="http://schemas.openxmlformats.org/officeDocument/2006/relationships/hyperlink" Target="https://login.consultant.ru/link/?req=doc&amp;base=RLAW417&amp;n=58145&amp;date=08.06.2023&amp;dst=100021&amp;field=134" TargetMode="External"/><Relationship Id="rId155" Type="http://schemas.openxmlformats.org/officeDocument/2006/relationships/hyperlink" Target="https://login.consultant.ru/link/?req=doc&amp;base=RLAW417&amp;n=58145&amp;date=08.06.2023&amp;dst=100022&amp;field=134" TargetMode="External"/><Relationship Id="rId171" Type="http://schemas.openxmlformats.org/officeDocument/2006/relationships/header" Target="header1.xml"/><Relationship Id="rId12" Type="http://schemas.openxmlformats.org/officeDocument/2006/relationships/hyperlink" Target="https://login.consultant.ru/link/?req=doc&amp;base=RLAW417&amp;n=16201&amp;date=08.06.2023&amp;dst=100008&amp;field=134" TargetMode="External"/><Relationship Id="rId17" Type="http://schemas.openxmlformats.org/officeDocument/2006/relationships/hyperlink" Target="https://login.consultant.ru/link/?req=doc&amp;base=RLAW417&amp;n=21459&amp;date=08.06.2023&amp;dst=100008&amp;field=134" TargetMode="External"/><Relationship Id="rId33" Type="http://schemas.openxmlformats.org/officeDocument/2006/relationships/hyperlink" Target="https://login.consultant.ru/link/?req=doc&amp;base=LAW&amp;n=435977&amp;date=08.06.2023&amp;dst=100044&amp;field=134" TargetMode="External"/><Relationship Id="rId38" Type="http://schemas.openxmlformats.org/officeDocument/2006/relationships/hyperlink" Target="https://login.consultant.ru/link/?req=doc&amp;base=RLAW417&amp;n=36943&amp;date=08.06.2023&amp;dst=100015&amp;field=134" TargetMode="External"/><Relationship Id="rId59" Type="http://schemas.openxmlformats.org/officeDocument/2006/relationships/hyperlink" Target="https://login.consultant.ru/link/?req=doc&amp;base=RLAW417&amp;n=58145&amp;date=08.06.2023&amp;dst=100012&amp;field=134" TargetMode="External"/><Relationship Id="rId103" Type="http://schemas.openxmlformats.org/officeDocument/2006/relationships/hyperlink" Target="https://login.consultant.ru/link/?req=doc&amp;base=RLAW417&amp;n=69459&amp;date=08.06.2023&amp;dst=100009&amp;field=134" TargetMode="External"/><Relationship Id="rId108" Type="http://schemas.openxmlformats.org/officeDocument/2006/relationships/hyperlink" Target="https://login.consultant.ru/link/?req=doc&amp;base=RLAW417&amp;n=53424&amp;date=08.06.2023&amp;dst=100014&amp;field=134" TargetMode="External"/><Relationship Id="rId124" Type="http://schemas.openxmlformats.org/officeDocument/2006/relationships/hyperlink" Target="https://login.consultant.ru/link/?req=doc&amp;base=RLAW417&amp;n=3076&amp;date=08.06.2023" TargetMode="External"/><Relationship Id="rId129" Type="http://schemas.openxmlformats.org/officeDocument/2006/relationships/hyperlink" Target="https://login.consultant.ru/link/?req=doc&amp;base=RLAW417&amp;n=3543&amp;date=08.06.2023" TargetMode="External"/><Relationship Id="rId54" Type="http://schemas.openxmlformats.org/officeDocument/2006/relationships/hyperlink" Target="https://login.consultant.ru/link/?req=doc&amp;base=LAW&amp;n=442385&amp;date=08.06.2023&amp;dst=100051&amp;field=134" TargetMode="External"/><Relationship Id="rId70" Type="http://schemas.openxmlformats.org/officeDocument/2006/relationships/hyperlink" Target="https://login.consultant.ru/link/?req=doc&amp;base=RLAW417&amp;n=58145&amp;date=08.06.2023&amp;dst=100016&amp;field=134" TargetMode="External"/><Relationship Id="rId75" Type="http://schemas.openxmlformats.org/officeDocument/2006/relationships/hyperlink" Target="https://login.consultant.ru/link/?req=doc&amp;base=LAW&amp;n=442385&amp;date=08.06.2023&amp;dst=100444&amp;field=134" TargetMode="External"/><Relationship Id="rId91" Type="http://schemas.openxmlformats.org/officeDocument/2006/relationships/hyperlink" Target="https://login.consultant.ru/link/?req=doc&amp;base=RLAW417&amp;n=21027&amp;date=08.06.2023&amp;dst=100017&amp;field=134" TargetMode="External"/><Relationship Id="rId96" Type="http://schemas.openxmlformats.org/officeDocument/2006/relationships/hyperlink" Target="https://login.consultant.ru/link/?req=doc&amp;base=RLAW417&amp;n=55602&amp;date=08.06.2023&amp;dst=100012&amp;field=134" TargetMode="External"/><Relationship Id="rId140" Type="http://schemas.openxmlformats.org/officeDocument/2006/relationships/hyperlink" Target="https://login.consultant.ru/link/?req=doc&amp;base=RLAW417&amp;n=98987&amp;date=08.06.2023&amp;dst=100010&amp;field=134" TargetMode="External"/><Relationship Id="rId145" Type="http://schemas.openxmlformats.org/officeDocument/2006/relationships/hyperlink" Target="https://login.consultant.ru/link/?req=doc&amp;base=RLAW417&amp;n=53424&amp;date=08.06.2023&amp;dst=100017&amp;field=134" TargetMode="External"/><Relationship Id="rId161" Type="http://schemas.openxmlformats.org/officeDocument/2006/relationships/hyperlink" Target="https://login.consultant.ru/link/?req=doc&amp;base=RLAW417&amp;n=58145&amp;date=08.06.2023&amp;dst=100026&amp;field=134" TargetMode="External"/><Relationship Id="rId166" Type="http://schemas.openxmlformats.org/officeDocument/2006/relationships/hyperlink" Target="https://login.consultant.ru/link/?req=doc&amp;base=RLAW417&amp;n=58145&amp;date=08.06.2023&amp;dst=100030&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417&amp;n=20880&amp;date=08.06.2023&amp;dst=100008&amp;field=134" TargetMode="External"/><Relationship Id="rId23" Type="http://schemas.openxmlformats.org/officeDocument/2006/relationships/hyperlink" Target="https://login.consultant.ru/link/?req=doc&amp;base=RLAW417&amp;n=55602&amp;date=08.06.2023&amp;dst=100008&amp;field=134" TargetMode="External"/><Relationship Id="rId28" Type="http://schemas.openxmlformats.org/officeDocument/2006/relationships/hyperlink" Target="https://login.consultant.ru/link/?req=doc&amp;base=RLAW417&amp;n=94723&amp;date=08.06.2023&amp;dst=100008&amp;field=134" TargetMode="External"/><Relationship Id="rId36" Type="http://schemas.openxmlformats.org/officeDocument/2006/relationships/hyperlink" Target="https://login.consultant.ru/link/?req=doc&amp;base=RLAW417&amp;n=18567&amp;date=08.06.2023&amp;dst=100009&amp;field=134" TargetMode="External"/><Relationship Id="rId49" Type="http://schemas.openxmlformats.org/officeDocument/2006/relationships/hyperlink" Target="https://login.consultant.ru/link/?req=doc&amp;base=RLAW417&amp;n=58145&amp;date=08.06.2023&amp;dst=100010&amp;field=134" TargetMode="External"/><Relationship Id="rId57" Type="http://schemas.openxmlformats.org/officeDocument/2006/relationships/hyperlink" Target="https://login.consultant.ru/link/?req=doc&amp;base=RLAW417&amp;n=61114&amp;date=08.06.2023&amp;dst=100041&amp;field=134" TargetMode="External"/><Relationship Id="rId106" Type="http://schemas.openxmlformats.org/officeDocument/2006/relationships/hyperlink" Target="https://login.consultant.ru/link/?req=doc&amp;base=LAW&amp;n=435977&amp;date=08.06.2023&amp;dst=100127&amp;field=134" TargetMode="External"/><Relationship Id="rId114" Type="http://schemas.openxmlformats.org/officeDocument/2006/relationships/hyperlink" Target="https://login.consultant.ru/link/?req=doc&amp;base=RLAW417&amp;n=3077&amp;date=08.06.2023" TargetMode="External"/><Relationship Id="rId119" Type="http://schemas.openxmlformats.org/officeDocument/2006/relationships/hyperlink" Target="https://login.consultant.ru/link/?req=doc&amp;base=RLAW417&amp;n=6248&amp;date=08.06.2023" TargetMode="External"/><Relationship Id="rId127" Type="http://schemas.openxmlformats.org/officeDocument/2006/relationships/hyperlink" Target="https://login.consultant.ru/link/?req=doc&amp;base=RLAW417&amp;n=8594&amp;date=08.06.2023" TargetMode="External"/><Relationship Id="rId10" Type="http://schemas.openxmlformats.org/officeDocument/2006/relationships/hyperlink" Target="https://login.consultant.ru/link/?req=doc&amp;base=RLAW417&amp;n=14012&amp;date=08.06.2023&amp;dst=100008&amp;field=134" TargetMode="External"/><Relationship Id="rId31" Type="http://schemas.openxmlformats.org/officeDocument/2006/relationships/hyperlink" Target="https://login.consultant.ru/link/?req=doc&amp;base=LAW&amp;n=435977&amp;date=08.06.2023&amp;dst=100017&amp;field=134" TargetMode="External"/><Relationship Id="rId44" Type="http://schemas.openxmlformats.org/officeDocument/2006/relationships/hyperlink" Target="https://login.consultant.ru/link/?req=doc&amp;base=LAW&amp;n=442385&amp;date=08.06.2023" TargetMode="External"/><Relationship Id="rId52" Type="http://schemas.openxmlformats.org/officeDocument/2006/relationships/hyperlink" Target="https://login.consultant.ru/link/?req=doc&amp;base=RLAW417&amp;n=61114&amp;date=08.06.2023&amp;dst=100023&amp;field=134" TargetMode="External"/><Relationship Id="rId60" Type="http://schemas.openxmlformats.org/officeDocument/2006/relationships/hyperlink" Target="https://login.consultant.ru/link/?req=doc&amp;base=RLAW417&amp;n=94723&amp;date=08.06.2023&amp;dst=100011&amp;field=134" TargetMode="External"/><Relationship Id="rId65" Type="http://schemas.openxmlformats.org/officeDocument/2006/relationships/hyperlink" Target="https://login.consultant.ru/link/?req=doc&amp;base=RLAW417&amp;n=94723&amp;date=08.06.2023&amp;dst=100008&amp;field=134" TargetMode="External"/><Relationship Id="rId73" Type="http://schemas.openxmlformats.org/officeDocument/2006/relationships/hyperlink" Target="https://login.consultant.ru/link/?req=doc&amp;base=LAW&amp;n=442385&amp;date=08.06.2023&amp;dst=100048&amp;field=134" TargetMode="External"/><Relationship Id="rId78" Type="http://schemas.openxmlformats.org/officeDocument/2006/relationships/hyperlink" Target="https://login.consultant.ru/link/?req=doc&amp;base=RLAW417&amp;n=61114&amp;date=08.06.2023&amp;dst=100046&amp;field=134" TargetMode="External"/><Relationship Id="rId81" Type="http://schemas.openxmlformats.org/officeDocument/2006/relationships/hyperlink" Target="https://login.consultant.ru/link/?req=doc&amp;base=RLAW417&amp;n=58145&amp;date=08.06.2023&amp;dst=100018&amp;field=134" TargetMode="External"/><Relationship Id="rId86" Type="http://schemas.openxmlformats.org/officeDocument/2006/relationships/hyperlink" Target="https://login.consultant.ru/link/?req=doc&amp;base=RLAW417&amp;n=61114&amp;date=08.06.2023&amp;dst=100059&amp;field=134" TargetMode="External"/><Relationship Id="rId94" Type="http://schemas.openxmlformats.org/officeDocument/2006/relationships/hyperlink" Target="https://login.consultant.ru/link/?req=doc&amp;base=RLAW417&amp;n=24608&amp;date=08.06.2023&amp;dst=100014&amp;field=134" TargetMode="External"/><Relationship Id="rId99" Type="http://schemas.openxmlformats.org/officeDocument/2006/relationships/hyperlink" Target="https://login.consultant.ru/link/?req=doc&amp;base=RLAW417&amp;n=53424&amp;date=08.06.2023&amp;dst=100012&amp;field=134" TargetMode="External"/><Relationship Id="rId101" Type="http://schemas.openxmlformats.org/officeDocument/2006/relationships/hyperlink" Target="https://login.consultant.ru/link/?req=doc&amp;base=RLAW417&amp;n=32009&amp;date=08.06.2023&amp;dst=100029&amp;field=134" TargetMode="External"/><Relationship Id="rId122" Type="http://schemas.openxmlformats.org/officeDocument/2006/relationships/hyperlink" Target="https://login.consultant.ru/link/?req=doc&amp;base=RLAW417&amp;n=4757&amp;date=08.06.2023" TargetMode="External"/><Relationship Id="rId130" Type="http://schemas.openxmlformats.org/officeDocument/2006/relationships/hyperlink" Target="https://login.consultant.ru/link/?req=doc&amp;base=RLAW417&amp;n=8570&amp;date=08.06.2023" TargetMode="External"/><Relationship Id="rId135" Type="http://schemas.openxmlformats.org/officeDocument/2006/relationships/hyperlink" Target="https://login.consultant.ru/link/?req=doc&amp;base=RLAW417&amp;n=98987&amp;date=08.06.2023&amp;dst=100008&amp;field=134" TargetMode="External"/><Relationship Id="rId143" Type="http://schemas.openxmlformats.org/officeDocument/2006/relationships/hyperlink" Target="https://login.consultant.ru/link/?req=doc&amp;base=RLAW417&amp;n=67920&amp;date=08.06.2023&amp;dst=100008&amp;field=134" TargetMode="External"/><Relationship Id="rId148" Type="http://schemas.openxmlformats.org/officeDocument/2006/relationships/hyperlink" Target="https://login.consultant.ru/link/?req=doc&amp;base=RLAW417&amp;n=53424&amp;date=08.06.2023&amp;dst=100017&amp;field=134" TargetMode="External"/><Relationship Id="rId151" Type="http://schemas.openxmlformats.org/officeDocument/2006/relationships/hyperlink" Target="https://login.consultant.ru/link/?req=doc&amp;base=RLAW417&amp;n=36943&amp;date=08.06.2023&amp;dst=100028&amp;field=134" TargetMode="External"/><Relationship Id="rId156" Type="http://schemas.openxmlformats.org/officeDocument/2006/relationships/hyperlink" Target="https://login.consultant.ru/link/?req=doc&amp;base=RLAW417&amp;n=69459&amp;date=08.06.2023&amp;dst=100010&amp;field=134" TargetMode="External"/><Relationship Id="rId164" Type="http://schemas.openxmlformats.org/officeDocument/2006/relationships/hyperlink" Target="https://login.consultant.ru/link/?req=doc&amp;base=RLAW417&amp;n=102305&amp;date=08.06.2023&amp;dst=100012&amp;field=134" TargetMode="External"/><Relationship Id="rId169" Type="http://schemas.openxmlformats.org/officeDocument/2006/relationships/hyperlink" Target="https://login.consultant.ru/link/?req=doc&amp;base=RLAW417&amp;n=58145&amp;date=08.06.2023&amp;dst=10003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417&amp;n=10850&amp;date=08.06.2023&amp;dst=100008&amp;field=134" TargetMode="External"/><Relationship Id="rId172" Type="http://schemas.openxmlformats.org/officeDocument/2006/relationships/footer" Target="footer1.xml"/><Relationship Id="rId13" Type="http://schemas.openxmlformats.org/officeDocument/2006/relationships/hyperlink" Target="https://login.consultant.ru/link/?req=doc&amp;base=RLAW417&amp;n=18550&amp;date=08.06.2023&amp;dst=100008&amp;field=134" TargetMode="External"/><Relationship Id="rId18" Type="http://schemas.openxmlformats.org/officeDocument/2006/relationships/hyperlink" Target="https://login.consultant.ru/link/?req=doc&amp;base=RLAW417&amp;n=24608&amp;date=08.06.2023&amp;dst=100008&amp;field=134" TargetMode="External"/><Relationship Id="rId39" Type="http://schemas.openxmlformats.org/officeDocument/2006/relationships/hyperlink" Target="https://login.consultant.ru/link/?req=doc&amp;base=RLAW417&amp;n=61114&amp;date=08.06.2023&amp;dst=100012&amp;field=134" TargetMode="External"/><Relationship Id="rId109" Type="http://schemas.openxmlformats.org/officeDocument/2006/relationships/hyperlink" Target="https://login.consultant.ru/link/?req=doc&amp;base=RLAW417&amp;n=8188&amp;date=08.06.2023" TargetMode="External"/><Relationship Id="rId34" Type="http://schemas.openxmlformats.org/officeDocument/2006/relationships/hyperlink" Target="https://login.consultant.ru/link/?req=doc&amp;base=LAW&amp;n=435977&amp;date=08.06.2023&amp;dst=100054&amp;field=134" TargetMode="External"/><Relationship Id="rId50" Type="http://schemas.openxmlformats.org/officeDocument/2006/relationships/hyperlink" Target="https://login.consultant.ru/link/?req=doc&amp;base=LAW&amp;n=446066&amp;date=08.06.2023&amp;dst=255&amp;field=134" TargetMode="External"/><Relationship Id="rId55" Type="http://schemas.openxmlformats.org/officeDocument/2006/relationships/hyperlink" Target="https://login.consultant.ru/link/?req=doc&amp;base=LAW&amp;n=442385&amp;date=08.06.2023&amp;dst=100403&amp;field=134" TargetMode="External"/><Relationship Id="rId76" Type="http://schemas.openxmlformats.org/officeDocument/2006/relationships/hyperlink" Target="https://login.consultant.ru/link/?req=doc&amp;base=LAW&amp;n=370203&amp;date=08.06.2023" TargetMode="External"/><Relationship Id="rId97" Type="http://schemas.openxmlformats.org/officeDocument/2006/relationships/hyperlink" Target="https://login.consultant.ru/link/?req=doc&amp;base=LAW&amp;n=435977&amp;date=08.06.2023&amp;dst=100300&amp;field=134" TargetMode="External"/><Relationship Id="rId104" Type="http://schemas.openxmlformats.org/officeDocument/2006/relationships/hyperlink" Target="https://login.consultant.ru/link/?req=doc&amp;base=RLAW417&amp;n=32009&amp;date=08.06.2023&amp;dst=100031&amp;field=134" TargetMode="External"/><Relationship Id="rId120" Type="http://schemas.openxmlformats.org/officeDocument/2006/relationships/hyperlink" Target="https://login.consultant.ru/link/?req=doc&amp;base=RLAW417&amp;n=6636&amp;date=08.06.2023&amp;dst=100007&amp;field=134" TargetMode="External"/><Relationship Id="rId125" Type="http://schemas.openxmlformats.org/officeDocument/2006/relationships/hyperlink" Target="https://login.consultant.ru/link/?req=doc&amp;base=RLAW417&amp;n=3681&amp;date=08.06.2023" TargetMode="External"/><Relationship Id="rId141" Type="http://schemas.openxmlformats.org/officeDocument/2006/relationships/hyperlink" Target="https://login.consultant.ru/link/?req=doc&amp;base=RLAW417&amp;n=98987&amp;date=08.06.2023&amp;dst=100011&amp;field=134" TargetMode="External"/><Relationship Id="rId146" Type="http://schemas.openxmlformats.org/officeDocument/2006/relationships/hyperlink" Target="https://login.consultant.ru/link/?req=doc&amp;base=RLAW417&amp;n=58145&amp;date=08.06.2023&amp;dst=100021&amp;field=134" TargetMode="External"/><Relationship Id="rId167" Type="http://schemas.openxmlformats.org/officeDocument/2006/relationships/hyperlink" Target="https://login.consultant.ru/link/?req=doc&amp;base=RLAW417&amp;n=58145&amp;date=08.06.2023&amp;dst=100033&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5977&amp;date=08.06.2023&amp;dst=100301&amp;field=134" TargetMode="External"/><Relationship Id="rId92" Type="http://schemas.openxmlformats.org/officeDocument/2006/relationships/hyperlink" Target="https://login.consultant.ru/link/?req=doc&amp;base=RLAW417&amp;n=21027&amp;date=08.06.2023&amp;dst=100019&amp;field=134" TargetMode="External"/><Relationship Id="rId162" Type="http://schemas.openxmlformats.org/officeDocument/2006/relationships/hyperlink" Target="https://login.consultant.ru/link/?req=doc&amp;base=RLAW417&amp;n=102305&amp;date=08.06.2023&amp;dst=100010&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417&amp;n=98987&amp;date=08.06.2023&amp;dst=100008&amp;field=134" TargetMode="External"/><Relationship Id="rId24" Type="http://schemas.openxmlformats.org/officeDocument/2006/relationships/hyperlink" Target="https://login.consultant.ru/link/?req=doc&amp;base=RLAW417&amp;n=58145&amp;date=08.06.2023&amp;dst=100008&amp;field=134" TargetMode="External"/><Relationship Id="rId40" Type="http://schemas.openxmlformats.org/officeDocument/2006/relationships/hyperlink" Target="https://login.consultant.ru/link/?req=doc&amp;base=RLAW417&amp;n=18567&amp;date=08.06.2023&amp;dst=100019&amp;field=134" TargetMode="External"/><Relationship Id="rId45" Type="http://schemas.openxmlformats.org/officeDocument/2006/relationships/hyperlink" Target="https://login.consultant.ru/link/?req=doc&amp;base=LAW&amp;n=422038&amp;date=08.06.2023" TargetMode="External"/><Relationship Id="rId66" Type="http://schemas.openxmlformats.org/officeDocument/2006/relationships/hyperlink" Target="https://login.consultant.ru/link/?req=doc&amp;base=LAW&amp;n=370203&amp;date=08.06.2023" TargetMode="External"/><Relationship Id="rId87" Type="http://schemas.openxmlformats.org/officeDocument/2006/relationships/hyperlink" Target="https://login.consultant.ru/link/?req=doc&amp;base=RLAW417&amp;n=61114&amp;date=08.06.2023&amp;dst=100061&amp;field=134" TargetMode="External"/><Relationship Id="rId110" Type="http://schemas.openxmlformats.org/officeDocument/2006/relationships/hyperlink" Target="https://login.consultant.ru/link/?req=doc&amp;base=RLAW417&amp;n=1293&amp;date=08.06.2023" TargetMode="External"/><Relationship Id="rId115" Type="http://schemas.openxmlformats.org/officeDocument/2006/relationships/hyperlink" Target="https://login.consultant.ru/link/?req=doc&amp;base=RLAW417&amp;n=3284&amp;date=08.06.2023" TargetMode="External"/><Relationship Id="rId131" Type="http://schemas.openxmlformats.org/officeDocument/2006/relationships/hyperlink" Target="https://login.consultant.ru/link/?req=doc&amp;base=RLAW417&amp;n=8594&amp;date=08.06.2023&amp;dst=100060&amp;field=134" TargetMode="External"/><Relationship Id="rId136" Type="http://schemas.openxmlformats.org/officeDocument/2006/relationships/hyperlink" Target="https://login.consultant.ru/link/?req=doc&amp;base=RLAW417&amp;n=21459&amp;date=08.06.2023&amp;dst=100009&amp;field=134" TargetMode="External"/><Relationship Id="rId157" Type="http://schemas.openxmlformats.org/officeDocument/2006/relationships/hyperlink" Target="https://login.consultant.ru/link/?req=doc&amp;base=RLAW417&amp;n=102305&amp;date=08.06.2023&amp;dst=100008&amp;field=134" TargetMode="External"/><Relationship Id="rId61" Type="http://schemas.openxmlformats.org/officeDocument/2006/relationships/hyperlink" Target="https://login.consultant.ru/link/?req=doc&amp;base=RLAW417&amp;n=94723&amp;date=08.06.2023&amp;dst=100008&amp;field=134" TargetMode="External"/><Relationship Id="rId82" Type="http://schemas.openxmlformats.org/officeDocument/2006/relationships/hyperlink" Target="https://login.consultant.ru/link/?req=doc&amp;base=RLAW417&amp;n=61114&amp;date=08.06.2023&amp;dst=100049&amp;field=134" TargetMode="External"/><Relationship Id="rId152" Type="http://schemas.openxmlformats.org/officeDocument/2006/relationships/hyperlink" Target="https://login.consultant.ru/link/?req=doc&amp;base=RLAW417&amp;n=55602&amp;date=08.06.2023&amp;dst=100026&amp;field=134" TargetMode="External"/><Relationship Id="rId173" Type="http://schemas.openxmlformats.org/officeDocument/2006/relationships/fontTable" Target="fontTable.xml"/><Relationship Id="rId19" Type="http://schemas.openxmlformats.org/officeDocument/2006/relationships/hyperlink" Target="https://login.consultant.ru/link/?req=doc&amp;base=RLAW417&amp;n=32009&amp;date=08.06.2023&amp;dst=100008&amp;field=134" TargetMode="External"/><Relationship Id="rId14" Type="http://schemas.openxmlformats.org/officeDocument/2006/relationships/hyperlink" Target="https://login.consultant.ru/link/?req=doc&amp;base=RLAW417&amp;n=18567&amp;date=08.06.2023&amp;dst=100008&amp;field=134" TargetMode="External"/><Relationship Id="rId30" Type="http://schemas.openxmlformats.org/officeDocument/2006/relationships/hyperlink" Target="https://login.consultant.ru/link/?req=doc&amp;base=RLAW417&amp;n=102305&amp;date=08.06.2023&amp;dst=100008&amp;field=134" TargetMode="External"/><Relationship Id="rId35" Type="http://schemas.openxmlformats.org/officeDocument/2006/relationships/hyperlink" Target="https://login.consultant.ru/link/?req=doc&amp;base=RLAW417&amp;n=61114&amp;date=08.06.2023&amp;dst=100009&amp;field=134" TargetMode="External"/><Relationship Id="rId56" Type="http://schemas.openxmlformats.org/officeDocument/2006/relationships/hyperlink" Target="https://login.consultant.ru/link/?req=doc&amp;base=LAW&amp;n=442385&amp;date=08.06.2023&amp;dst=100444&amp;field=134" TargetMode="External"/><Relationship Id="rId77" Type="http://schemas.openxmlformats.org/officeDocument/2006/relationships/hyperlink" Target="https://login.consultant.ru/link/?req=doc&amp;base=RLAW417&amp;n=58145&amp;date=08.06.2023&amp;dst=100017&amp;field=134" TargetMode="External"/><Relationship Id="rId100" Type="http://schemas.openxmlformats.org/officeDocument/2006/relationships/hyperlink" Target="https://login.consultant.ru/link/?req=doc&amp;base=RLAW417&amp;n=53424&amp;date=08.06.2023&amp;dst=100013&amp;field=134" TargetMode="External"/><Relationship Id="rId105" Type="http://schemas.openxmlformats.org/officeDocument/2006/relationships/hyperlink" Target="https://login.consultant.ru/link/?req=doc&amp;base=LAW&amp;n=435977&amp;date=08.06.2023&amp;dst=100289&amp;field=134" TargetMode="External"/><Relationship Id="rId126" Type="http://schemas.openxmlformats.org/officeDocument/2006/relationships/hyperlink" Target="https://login.consultant.ru/link/?req=doc&amp;base=RLAW417&amp;n=4744&amp;date=08.06.2023&amp;dst=100024&amp;field=134" TargetMode="External"/><Relationship Id="rId147" Type="http://schemas.openxmlformats.org/officeDocument/2006/relationships/hyperlink" Target="https://login.consultant.ru/link/?req=doc&amp;base=LAW&amp;n=435977&amp;date=08.06.2023&amp;dst=100170&amp;field=134" TargetMode="External"/><Relationship Id="rId168" Type="http://schemas.openxmlformats.org/officeDocument/2006/relationships/hyperlink" Target="https://login.consultant.ru/link/?req=doc&amp;base=RLAW417&amp;n=58145&amp;date=08.06.2023&amp;dst=10003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5977&amp;date=08.06.2023&amp;dst=100176&amp;field=134" TargetMode="External"/><Relationship Id="rId72" Type="http://schemas.openxmlformats.org/officeDocument/2006/relationships/hyperlink" Target="https://login.consultant.ru/link/?req=doc&amp;base=RLAW417&amp;n=55602&amp;date=08.06.2023&amp;dst=100010&amp;field=134" TargetMode="External"/><Relationship Id="rId93" Type="http://schemas.openxmlformats.org/officeDocument/2006/relationships/hyperlink" Target="https://login.consultant.ru/link/?req=doc&amp;base=RLAW417&amp;n=58145&amp;date=08.06.2023&amp;dst=100020&amp;field=134" TargetMode="External"/><Relationship Id="rId98" Type="http://schemas.openxmlformats.org/officeDocument/2006/relationships/hyperlink" Target="https://login.consultant.ru/link/?req=doc&amp;base=RLAW417&amp;n=32009&amp;date=08.06.2023&amp;dst=100011&amp;field=134" TargetMode="External"/><Relationship Id="rId121" Type="http://schemas.openxmlformats.org/officeDocument/2006/relationships/hyperlink" Target="https://login.consultant.ru/link/?req=doc&amp;base=RLAW417&amp;n=8159&amp;date=08.06.2023" TargetMode="External"/><Relationship Id="rId142" Type="http://schemas.openxmlformats.org/officeDocument/2006/relationships/hyperlink" Target="https://login.consultant.ru/link/?req=doc&amp;base=RLAW417&amp;n=98987&amp;date=08.06.2023&amp;dst=100012&amp;field=134" TargetMode="External"/><Relationship Id="rId163" Type="http://schemas.openxmlformats.org/officeDocument/2006/relationships/hyperlink" Target="https://login.consultant.ru/link/?req=doc&amp;base=RLAW417&amp;n=102305&amp;date=08.06.2023&amp;dst=100011&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417&amp;n=61114&amp;date=08.06.2023&amp;dst=100008&amp;field=134" TargetMode="External"/><Relationship Id="rId46" Type="http://schemas.openxmlformats.org/officeDocument/2006/relationships/hyperlink" Target="https://login.consultant.ru/link/?req=doc&amp;base=LAW&amp;n=446066&amp;date=08.06.2023" TargetMode="External"/><Relationship Id="rId67" Type="http://schemas.openxmlformats.org/officeDocument/2006/relationships/hyperlink" Target="https://login.consultant.ru/link/?req=doc&amp;base=LAW&amp;n=442385&amp;date=08.06.2023" TargetMode="External"/><Relationship Id="rId116" Type="http://schemas.openxmlformats.org/officeDocument/2006/relationships/hyperlink" Target="https://login.consultant.ru/link/?req=doc&amp;base=RLAW417&amp;n=3682&amp;date=08.06.2023" TargetMode="External"/><Relationship Id="rId137" Type="http://schemas.openxmlformats.org/officeDocument/2006/relationships/hyperlink" Target="https://login.consultant.ru/link/?req=doc&amp;base=RLAW417&amp;n=10850&amp;date=08.06.2023&amp;dst=100011&amp;field=134" TargetMode="External"/><Relationship Id="rId158" Type="http://schemas.openxmlformats.org/officeDocument/2006/relationships/hyperlink" Target="https://login.consultant.ru/link/?req=doc&amp;base=RLAW417&amp;n=69459&amp;date=08.06.2023&amp;dst=100011&amp;field=134" TargetMode="External"/><Relationship Id="rId20" Type="http://schemas.openxmlformats.org/officeDocument/2006/relationships/hyperlink" Target="https://login.consultant.ru/link/?req=doc&amp;base=RLAW417&amp;n=36943&amp;date=08.06.2023&amp;dst=100008&amp;field=134" TargetMode="External"/><Relationship Id="rId41" Type="http://schemas.openxmlformats.org/officeDocument/2006/relationships/hyperlink" Target="https://login.consultant.ru/link/?req=doc&amp;base=RLAW417&amp;n=15456&amp;date=08.06.2023&amp;dst=100009&amp;field=134" TargetMode="External"/><Relationship Id="rId62" Type="http://schemas.openxmlformats.org/officeDocument/2006/relationships/hyperlink" Target="https://login.consultant.ru/link/?req=doc&amp;base=RLAW417&amp;n=94723&amp;date=08.06.2023&amp;dst=100008&amp;field=134" TargetMode="External"/><Relationship Id="rId83" Type="http://schemas.openxmlformats.org/officeDocument/2006/relationships/hyperlink" Target="https://login.consultant.ru/link/?req=doc&amp;base=RLAW417&amp;n=61114&amp;date=08.06.2023&amp;dst=100054&amp;field=134" TargetMode="External"/><Relationship Id="rId88" Type="http://schemas.openxmlformats.org/officeDocument/2006/relationships/hyperlink" Target="https://login.consultant.ru/link/?req=doc&amp;base=RLAW417&amp;n=61114&amp;date=08.06.2023&amp;dst=100063&amp;field=134" TargetMode="External"/><Relationship Id="rId111" Type="http://schemas.openxmlformats.org/officeDocument/2006/relationships/hyperlink" Target="https://login.consultant.ru/link/?req=doc&amp;base=RLAW417&amp;n=1359&amp;date=08.06.2023" TargetMode="External"/><Relationship Id="rId132" Type="http://schemas.openxmlformats.org/officeDocument/2006/relationships/hyperlink" Target="https://login.consultant.ru/link/?req=doc&amp;base=RLAW417&amp;n=10850&amp;date=08.06.2023&amp;dst=100009&amp;field=134" TargetMode="External"/><Relationship Id="rId153" Type="http://schemas.openxmlformats.org/officeDocument/2006/relationships/hyperlink" Target="https://login.consultant.ru/link/?req=doc&amp;base=RLAW417&amp;n=55602&amp;date=08.06.2023&amp;dst=100026&amp;field=134" TargetMode="External"/><Relationship Id="rId17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21549</Words>
  <Characters>122835</Characters>
  <Application>Microsoft Office Word</Application>
  <DocSecurity>2</DocSecurity>
  <Lines>1023</Lines>
  <Paragraphs>288</Paragraphs>
  <ScaleCrop>false</ScaleCrop>
  <Company>КонсультантПлюс Версия 4022.00.55</Company>
  <LinksUpToDate>false</LinksUpToDate>
  <CharactersWithSpaces>144096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Курской области от 13.06.2007 N 60-ЗКО(ред. от 25.07.2022)"О муниципальной службе в Курской области"(принят Курской областной Думой 06.06.2007)(вместе с "Реестром должностей муниципальной службы в Курской области", "Типовыми квалификационными требов</dc:title>
  <dc:creator>User</dc:creator>
  <cp:lastModifiedBy>User</cp:lastModifiedBy>
  <cp:revision>2</cp:revision>
  <dcterms:created xsi:type="dcterms:W3CDTF">2023-06-08T06:30:00Z</dcterms:created>
  <dcterms:modified xsi:type="dcterms:W3CDTF">2023-06-08T06:30:00Z</dcterms:modified>
</cp:coreProperties>
</file>